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75" w:rsidRPr="00105375" w:rsidRDefault="00DC5CA5" w:rsidP="001053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5ECE9C" wp14:editId="6A292843">
            <wp:simplePos x="0" y="0"/>
            <wp:positionH relativeFrom="column">
              <wp:posOffset>7608571</wp:posOffset>
            </wp:positionH>
            <wp:positionV relativeFrom="paragraph">
              <wp:posOffset>-418465</wp:posOffset>
            </wp:positionV>
            <wp:extent cx="1897380" cy="1813622"/>
            <wp:effectExtent l="0" t="0" r="7620" b="0"/>
            <wp:wrapNone/>
            <wp:docPr id="1" name="Рисунок 1" descr="C:\Users\Мих СОШ\AppData\Local\Microsoft\Windows\INetCache\Content.Word\2019-11-16_12-22-17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 СОШ\AppData\Local\Microsoft\Windows\INetCache\Content.Word\2019-11-16_12-22-17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680" cy="181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375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105375" w:rsidRPr="00DC5CA5">
        <w:rPr>
          <w:rFonts w:ascii="Times New Roman" w:hAnsi="Times New Roman" w:cs="Times New Roman"/>
          <w:b/>
          <w:sz w:val="28"/>
          <w:szCs w:val="28"/>
        </w:rPr>
        <w:t>:</w:t>
      </w:r>
    </w:p>
    <w:p w:rsidR="00105375" w:rsidRDefault="00105375" w:rsidP="001053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59FD" w:rsidRPr="006E5D7C" w:rsidRDefault="000E04F1" w:rsidP="000E0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D7C">
        <w:rPr>
          <w:rFonts w:ascii="Times New Roman" w:hAnsi="Times New Roman" w:cs="Times New Roman"/>
          <w:b/>
          <w:sz w:val="28"/>
          <w:szCs w:val="28"/>
        </w:rPr>
        <w:t>Дорожная</w:t>
      </w:r>
      <w:r w:rsidR="000876D3">
        <w:rPr>
          <w:rFonts w:ascii="Times New Roman" w:hAnsi="Times New Roman" w:cs="Times New Roman"/>
          <w:b/>
          <w:sz w:val="28"/>
          <w:szCs w:val="28"/>
        </w:rPr>
        <w:t xml:space="preserve"> карта по подготовке к ГИА-2023</w:t>
      </w:r>
      <w:r w:rsidR="00B80903">
        <w:rPr>
          <w:rFonts w:ascii="Times New Roman" w:hAnsi="Times New Roman" w:cs="Times New Roman"/>
          <w:b/>
          <w:sz w:val="28"/>
          <w:szCs w:val="28"/>
        </w:rPr>
        <w:t xml:space="preserve"> в МАОУ «Михайловская СОШ</w:t>
      </w:r>
      <w:r w:rsidR="00D921BA" w:rsidRPr="006E5D7C">
        <w:rPr>
          <w:rFonts w:ascii="Times New Roman" w:hAnsi="Times New Roman" w:cs="Times New Roman"/>
          <w:b/>
          <w:sz w:val="28"/>
          <w:szCs w:val="28"/>
        </w:rPr>
        <w:t>»</w:t>
      </w:r>
    </w:p>
    <w:p w:rsidR="000E04F1" w:rsidRPr="006E5D7C" w:rsidRDefault="000E04F1" w:rsidP="000E04F1">
      <w:pPr>
        <w:spacing w:after="0" w:line="240" w:lineRule="auto"/>
        <w:ind w:left="360" w:right="4906"/>
        <w:rPr>
          <w:rFonts w:ascii="Times New Roman" w:eastAsia="Calibri" w:hAnsi="Times New Roman" w:cs="Times New Roman"/>
          <w:color w:val="000000"/>
          <w:lang w:eastAsia="ru-RU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1.     Организационно-методическая работа </w:t>
      </w:r>
    </w:p>
    <w:p w:rsidR="000E04F1" w:rsidRPr="006E5D7C" w:rsidRDefault="000E04F1" w:rsidP="000E04F1">
      <w:pPr>
        <w:spacing w:after="7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0E04F1" w:rsidRPr="006E5D7C" w:rsidTr="00363987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0E04F1" w:rsidRPr="006E5D7C" w:rsidTr="00363987">
        <w:trPr>
          <w:trHeight w:val="33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D476F7" w:rsidP="00D476F7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участников ГИА учебно-тренировочными материалами, методическими  пособиями,  информационными и рекламными материалами. </w:t>
            </w:r>
          </w:p>
          <w:p w:rsidR="000E04F1" w:rsidRPr="006E5D7C" w:rsidRDefault="00D476F7" w:rsidP="00D476F7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Интернет-технологий в предоставлении 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возможности выпускникам и учителям рабо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тать с образовательными сайтами:</w:t>
            </w:r>
            <w:proofErr w:type="spellStart"/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fipi</w:t>
            </w:r>
            <w:proofErr w:type="spellEnd"/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spellStart"/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ru</w:t>
            </w:r>
            <w:proofErr w:type="spellEnd"/>
            <w:r w:rsidR="00E874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решу </w:t>
            </w:r>
            <w:proofErr w:type="spellStart"/>
            <w:r w:rsidR="00E8748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огэ</w:t>
            </w:r>
            <w:proofErr w:type="spellEnd"/>
            <w:r w:rsidR="00E874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E8748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сдамгиа</w:t>
            </w:r>
            <w:proofErr w:type="spellEnd"/>
          </w:p>
          <w:p w:rsidR="000E04F1" w:rsidRPr="006E5D7C" w:rsidRDefault="00D476F7" w:rsidP="00D476F7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страницы сайта школы «Государственная (итоговая) аттестация»: </w:t>
            </w:r>
          </w:p>
          <w:p w:rsidR="000E04F1" w:rsidRPr="006E5D7C" w:rsidRDefault="000E04F1" w:rsidP="00E87481">
            <w:pPr>
              <w:spacing w:after="45" w:line="234" w:lineRule="auto"/>
              <w:ind w:right="105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планы работы ОО по подготовке к итогово</w:t>
            </w:r>
            <w:r w:rsidR="00E874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аттестации выпускников 9 –х </w:t>
            </w:r>
            <w:proofErr w:type="gramStart"/>
            <w:r w:rsidR="00E8748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классов: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телефоны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«Горячей линии» </w:t>
            </w:r>
            <w:r w:rsidR="00E87481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новые  нормативные документы по в</w:t>
            </w:r>
            <w:r w:rsidR="00614503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опросам и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тоговой аттестации 2022-2023</w:t>
            </w:r>
            <w:r w:rsidR="00E874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года, советы психолога,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расписание экзаменов. </w:t>
            </w:r>
          </w:p>
          <w:p w:rsidR="000E04F1" w:rsidRPr="006E5D7C" w:rsidRDefault="000E04F1" w:rsidP="00E87481">
            <w:pPr>
              <w:ind w:right="631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Проведение обучающих совещаний, родительских собраний по подготовке к итоговой аттестации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  9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-х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, 11-х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классов.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ЗДУ</w:t>
            </w:r>
            <w:r w:rsidR="000E04F1" w:rsidRPr="006E5D7C">
              <w:rPr>
                <w:rFonts w:ascii="Times New Roman" w:eastAsia="Calibri" w:hAnsi="Times New Roman" w:cs="Times New Roman"/>
                <w:color w:val="000000"/>
              </w:rPr>
              <w:t xml:space="preserve">Р </w:t>
            </w:r>
          </w:p>
          <w:p w:rsidR="000E04F1" w:rsidRPr="006E5D7C" w:rsidRDefault="000E04F1" w:rsidP="000E04F1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Отв. за работу официального сайта школы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0E04F1" w:rsidRPr="006E5D7C" w:rsidTr="00363987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нормативной базы для организации подготовки и про</w:t>
            </w:r>
            <w:r w:rsidR="00B8090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ведения итоговой аттестации 2022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363987">
        <w:trPr>
          <w:trHeight w:val="1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декабрь-март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1.Инструктивно-методическая работа с педагогами о технологии проведения ГИА </w:t>
            </w:r>
          </w:p>
          <w:p w:rsidR="000E04F1" w:rsidRPr="006E5D7C" w:rsidRDefault="000E04F1" w:rsidP="000E04F1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Создание базы общественных наблюдателей </w:t>
            </w:r>
          </w:p>
          <w:p w:rsidR="000E04F1" w:rsidRPr="006E5D7C" w:rsidRDefault="00E87481" w:rsidP="00E8748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Консультирование общественных наблюдателей по вопросу  их деятельности во время проведения экзаменов, важности исполнения   обязанностей.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4" w:line="234" w:lineRule="auto"/>
              <w:ind w:right="5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Методический совет школы, администрация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D476F7">
        <w:trPr>
          <w:trHeight w:val="5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D476F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 по вопросам подготовки и проведения ГИА </w:t>
            </w:r>
          </w:p>
          <w:p w:rsidR="000E04F1" w:rsidRPr="006E5D7C" w:rsidRDefault="000E04F1" w:rsidP="00D476F7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363987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графика проведения ко</w:t>
            </w:r>
            <w:r w:rsid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нсультаций для обучающихся 9-х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, 11-х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874D4F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</w:p>
        </w:tc>
      </w:tr>
      <w:tr w:rsidR="000E04F1" w:rsidRPr="006E5D7C" w:rsidTr="00363987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1.Выдача уведомлений выпускникам, допущенным к сдаче ГИА </w:t>
            </w:r>
          </w:p>
          <w:p w:rsidR="000E04F1" w:rsidRPr="006E5D7C" w:rsidRDefault="000E04F1" w:rsidP="000E04F1">
            <w:pPr>
              <w:numPr>
                <w:ilvl w:val="0"/>
                <w:numId w:val="5"/>
              </w:numPr>
              <w:spacing w:after="45"/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Педагогический совет по допуску обучающихся к ГИА </w:t>
            </w:r>
          </w:p>
          <w:p w:rsidR="000E04F1" w:rsidRPr="006E5D7C" w:rsidRDefault="000E04F1" w:rsidP="000E04F1">
            <w:pPr>
              <w:numPr>
                <w:ilvl w:val="0"/>
                <w:numId w:val="5"/>
              </w:numPr>
              <w:ind w:hanging="2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для выпускников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0E04F1" w:rsidRPr="006E5D7C" w:rsidRDefault="000E04F1" w:rsidP="000E04F1">
            <w:pPr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363987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F7" w:rsidRPr="006E5D7C" w:rsidRDefault="00D476F7" w:rsidP="00D476F7">
            <w:pPr>
              <w:spacing w:after="3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консультации по вопросам подготовки и проведения ГИА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D476F7" w:rsidP="000E04F1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Учителя-пре</w:t>
            </w:r>
            <w:r w:rsidR="00B80903"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метники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E04F1" w:rsidRPr="006E5D7C" w:rsidRDefault="000E04F1" w:rsidP="000E04F1">
      <w:pPr>
        <w:spacing w:after="54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0E04F1" w:rsidRPr="006E5D7C" w:rsidRDefault="008956C3" w:rsidP="008956C3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="000E04F1" w:rsidRPr="006E5D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Нормативные документы </w:t>
      </w:r>
    </w:p>
    <w:p w:rsidR="000E04F1" w:rsidRPr="006E5D7C" w:rsidRDefault="000E04F1" w:rsidP="000E04F1">
      <w:pPr>
        <w:spacing w:after="7"/>
        <w:ind w:left="720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Style w:val="TableGrid"/>
        <w:tblW w:w="14788" w:type="dxa"/>
        <w:tblInd w:w="-214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0E04F1" w:rsidRPr="006E5D7C" w:rsidTr="00363987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0E04F1" w:rsidRPr="006E5D7C" w:rsidTr="00363987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E87481" w:rsidP="000E04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ентябрь</w:t>
            </w:r>
          </w:p>
          <w:p w:rsidR="000E04F1" w:rsidRPr="006E5D7C" w:rsidRDefault="00E8748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Первичное 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анкетирование обучающихся 9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,11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по вопросу выбора экзаменов ГИА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Р.</w:t>
            </w:r>
          </w:p>
        </w:tc>
      </w:tr>
      <w:tr w:rsidR="000E04F1" w:rsidRPr="006E5D7C" w:rsidTr="00363987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E8748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оябрь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E87481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1.Содействие в формировании  базы 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пед.кадров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работающих в качестве организаторов в  ППЭ,  общественных наблюдателей.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2.Сбор копи</w:t>
            </w:r>
            <w:r w:rsidR="00614503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й паспортов участников ГИА- 202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0E04F1" w:rsidRPr="006E5D7C" w:rsidTr="00363987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E87481" w:rsidP="000E04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екабрь</w:t>
            </w:r>
          </w:p>
          <w:p w:rsidR="000E04F1" w:rsidRPr="006E5D7C" w:rsidRDefault="00E8748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1.Оформление протоколов родительских собраний и листов ознакомления 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информацией о проведении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ОГЭ. </w:t>
            </w:r>
          </w:p>
          <w:p w:rsidR="000E04F1" w:rsidRPr="006E5D7C" w:rsidRDefault="000E04F1" w:rsidP="000E04F1">
            <w:pPr>
              <w:spacing w:after="41" w:line="234" w:lineRule="auto"/>
              <w:ind w:right="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2.Сбор письменных заявлений участников ГИА о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выборе экзаменов в форме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ОГЭ. </w:t>
            </w:r>
          </w:p>
          <w:p w:rsidR="000E04F1" w:rsidRPr="006E5D7C" w:rsidRDefault="000E04F1" w:rsidP="000E04F1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бновление информации о ГИА -2023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сайте школы. </w:t>
            </w:r>
          </w:p>
          <w:p w:rsidR="000E04F1" w:rsidRPr="006E5D7C" w:rsidRDefault="000E04F1" w:rsidP="000E04F1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4.Формирование базы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данных .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Корректировка списков участников ГИА по предметам п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выбору (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 1  ма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рта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). </w:t>
            </w:r>
          </w:p>
          <w:p w:rsidR="000E04F1" w:rsidRPr="006E5D7C" w:rsidRDefault="006E5D7C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5. Приказ о проведении устного собеседования как допуска к ГИА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  <w:p w:rsidR="000E04F1" w:rsidRPr="006E5D7C" w:rsidRDefault="000E04F1" w:rsidP="000E04F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B80903" w:rsidP="000E04F1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0E04F1" w:rsidRPr="006E5D7C" w:rsidRDefault="006E5D7C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Calibri" w:hAnsi="Times New Roman" w:cs="Times New Roman"/>
                <w:color w:val="000000"/>
              </w:rPr>
              <w:t>Директор школы</w:t>
            </w:r>
          </w:p>
        </w:tc>
      </w:tr>
      <w:tr w:rsidR="000E04F1" w:rsidRPr="006E5D7C" w:rsidTr="00363987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E8748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арт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Приказ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 Об утверждении списков организаторов ОГЭ»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</w:tr>
      <w:tr w:rsidR="000E04F1" w:rsidRPr="006E5D7C" w:rsidTr="00363987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E8748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ай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1.Приказ о допуске учащихся</w:t>
            </w:r>
            <w:r w:rsidR="00B809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9 -х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,11 –х 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классов к </w:t>
            </w:r>
            <w:proofErr w:type="gramStart"/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сдаче  ОГЭ</w:t>
            </w:r>
            <w:proofErr w:type="gramEnd"/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2.Приказ об ответственности лиц, привлекаемых к работе по проведению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363987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E8748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июнь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1.Подготовка справки о качестве пр</w:t>
            </w:r>
            <w:r w:rsidR="00614503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оведения и результатах ГИА -202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  <w:p w:rsidR="000E04F1" w:rsidRPr="006E5D7C" w:rsidRDefault="000E04F1" w:rsidP="000E04F1">
            <w:pPr>
              <w:spacing w:after="39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2.Формиров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ание отчётов по </w:t>
            </w:r>
            <w:proofErr w:type="gramStart"/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результатам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ОГЭ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3.Проект плана работы 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подготовке к ГИА на 2022-2023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уч.год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Администрация</w:t>
            </w:r>
          </w:p>
          <w:p w:rsidR="000E04F1" w:rsidRPr="006E5D7C" w:rsidRDefault="000E04F1" w:rsidP="000E04F1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E04F1" w:rsidRPr="006E5D7C" w:rsidRDefault="000E04F1" w:rsidP="000E04F1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0E04F1" w:rsidRPr="006E5D7C" w:rsidRDefault="000E04F1" w:rsidP="008718B2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0E04F1" w:rsidRPr="006E5D7C" w:rsidRDefault="008956C3" w:rsidP="008956C3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="000E04F1" w:rsidRPr="006E5D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Работа с педагогами </w:t>
      </w:r>
    </w:p>
    <w:p w:rsidR="000E04F1" w:rsidRPr="006E5D7C" w:rsidRDefault="000E04F1" w:rsidP="000E04F1">
      <w:pPr>
        <w:spacing w:after="9"/>
        <w:ind w:left="720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Style w:val="TableGrid"/>
        <w:tblW w:w="14822" w:type="dxa"/>
        <w:tblInd w:w="-214" w:type="dxa"/>
        <w:tblCellMar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0E04F1" w:rsidRPr="006E5D7C" w:rsidTr="00363987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0E04F1" w:rsidRPr="006E5D7C" w:rsidTr="00363987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D476F7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ГИА по предметам.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 МО   </w:t>
            </w:r>
          </w:p>
        </w:tc>
      </w:tr>
      <w:tr w:rsidR="000E04F1" w:rsidRPr="006E5D7C" w:rsidTr="00363987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D476F7" w:rsidP="00D476F7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работы по подготовке учащихся к ГИА на уроках. </w:t>
            </w:r>
          </w:p>
          <w:p w:rsidR="000E04F1" w:rsidRPr="006E5D7C" w:rsidRDefault="00D476F7" w:rsidP="00D476F7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proofErr w:type="gramStart"/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 пер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вичных</w:t>
            </w:r>
            <w:proofErr w:type="gramEnd"/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списков обучающихся 9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,11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 для сдачи   ОГЭ по выбору. </w:t>
            </w:r>
          </w:p>
          <w:p w:rsidR="000E04F1" w:rsidRPr="006E5D7C" w:rsidRDefault="00D476F7" w:rsidP="00D476F7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классными руководителями: </w:t>
            </w:r>
          </w:p>
          <w:p w:rsidR="000E04F1" w:rsidRPr="006E5D7C" w:rsidRDefault="000E04F1" w:rsidP="000E04F1">
            <w:pPr>
              <w:ind w:right="227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-контроль успеваемости и посещаемости учащихся 9 </w:t>
            </w:r>
            <w:r w:rsidR="006E5D7C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классов,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рекомендации психолога учащимся 9  классов.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B80903" w:rsidP="000E04F1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ЗДУ</w:t>
            </w:r>
            <w:r w:rsidR="000E04F1" w:rsidRPr="006E5D7C">
              <w:rPr>
                <w:rFonts w:ascii="Times New Roman" w:eastAsia="Calibri" w:hAnsi="Times New Roman" w:cs="Times New Roman"/>
                <w:color w:val="000000"/>
              </w:rPr>
              <w:t>Р</w:t>
            </w:r>
          </w:p>
        </w:tc>
      </w:tr>
      <w:tr w:rsidR="000E04F1" w:rsidRPr="006E5D7C" w:rsidTr="00363987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индивидуального плана подготовки выпускников к итоговой аттестации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0E04F1" w:rsidRPr="006E5D7C" w:rsidTr="00363987">
        <w:trPr>
          <w:trHeight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по вопросам подготовки учащихся к ГИА: </w:t>
            </w:r>
          </w:p>
          <w:p w:rsidR="000E04F1" w:rsidRPr="006E5D7C" w:rsidRDefault="000E04F1" w:rsidP="000E04F1">
            <w:pPr>
              <w:numPr>
                <w:ilvl w:val="0"/>
                <w:numId w:val="7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 ОГЭ. </w:t>
            </w:r>
          </w:p>
          <w:p w:rsidR="000E04F1" w:rsidRPr="006E5D7C" w:rsidRDefault="000E04F1" w:rsidP="000E04F1">
            <w:pPr>
              <w:numPr>
                <w:ilvl w:val="0"/>
                <w:numId w:val="7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административного и текущего контроля. </w:t>
            </w:r>
          </w:p>
          <w:p w:rsidR="000E04F1" w:rsidRPr="006E5D7C" w:rsidRDefault="000E04F1" w:rsidP="000E04F1">
            <w:pPr>
              <w:numPr>
                <w:ilvl w:val="0"/>
                <w:numId w:val="7"/>
              </w:numPr>
              <w:spacing w:after="44"/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технология проведения ГИА. </w:t>
            </w:r>
          </w:p>
          <w:p w:rsidR="000E04F1" w:rsidRPr="006E5D7C" w:rsidRDefault="000E04F1" w:rsidP="000E04F1">
            <w:pPr>
              <w:numPr>
                <w:ilvl w:val="0"/>
                <w:numId w:val="7"/>
              </w:numPr>
              <w:ind w:hanging="16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0E04F1" w:rsidRPr="006E5D7C" w:rsidTr="00363987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6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1.Информирование о нормативных документах по органи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зации итоговой аттестации в 2023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Администрация </w:t>
            </w:r>
          </w:p>
        </w:tc>
      </w:tr>
      <w:tr w:rsidR="000E04F1" w:rsidRPr="006E5D7C" w:rsidTr="00363987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1.Подготовка к проведению тренировочных тестов с обучающимися 9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gramStart"/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классов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рамках школы. </w:t>
            </w:r>
          </w:p>
          <w:p w:rsidR="000E04F1" w:rsidRPr="006E5D7C" w:rsidRDefault="000E04F1" w:rsidP="000E04F1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Корректировка  списков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обучающихся 9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,11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классов для сдачи   ОГЭ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, ЕГЭ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выбору.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363987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1.Изучение нормативных док</w:t>
            </w:r>
            <w:r w:rsidR="00614503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ументов по организации </w:t>
            </w:r>
            <w:r w:rsidR="00B809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ГИА 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-2023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0E04F1" w:rsidRPr="006E5D7C" w:rsidRDefault="000E04F1" w:rsidP="000E04F1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2.Анализ проведения и результатов тренировочных работ в 9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Start"/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классах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русскому языку и математике.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ind w:right="128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 </w:t>
            </w:r>
          </w:p>
        </w:tc>
      </w:tr>
      <w:tr w:rsidR="000E04F1" w:rsidRPr="006E5D7C" w:rsidTr="00363987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март-май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line="234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1.Контроль подготовки к ГИА.</w:t>
            </w:r>
          </w:p>
          <w:p w:rsidR="000E04F1" w:rsidRPr="006E5D7C" w:rsidRDefault="000E04F1" w:rsidP="000E04F1">
            <w:pPr>
              <w:spacing w:line="234" w:lineRule="auto"/>
              <w:ind w:right="16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2.Информационная работа с учителями-предметниками и классными руководителями.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  <w:p w:rsidR="000E04F1" w:rsidRPr="006E5D7C" w:rsidRDefault="000E04F1" w:rsidP="000E04F1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Кл. </w:t>
            </w:r>
            <w:r w:rsid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9-х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Start"/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</w:t>
            </w:r>
            <w:proofErr w:type="gramEnd"/>
            <w:r w:rsid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чителя-предметники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E04F1" w:rsidRPr="006E5D7C" w:rsidRDefault="000E04F1" w:rsidP="000E04F1">
      <w:pPr>
        <w:spacing w:after="55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0E04F1" w:rsidRPr="006E5D7C" w:rsidRDefault="008956C3" w:rsidP="008956C3">
      <w:pPr>
        <w:spacing w:after="0" w:line="240" w:lineRule="auto"/>
        <w:ind w:left="360" w:right="4906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</w:t>
      </w:r>
      <w:r w:rsidR="000E04F1" w:rsidRPr="006E5D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 обучающимися 9-х</w:t>
      </w:r>
      <w:r w:rsidR="000876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,11-х</w:t>
      </w:r>
      <w:r w:rsidR="000E04F1" w:rsidRPr="006E5D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классов.</w:t>
      </w:r>
    </w:p>
    <w:p w:rsidR="000E04F1" w:rsidRPr="006E5D7C" w:rsidRDefault="000E04F1" w:rsidP="000E04F1">
      <w:pPr>
        <w:spacing w:after="8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Style w:val="TableGrid"/>
        <w:tblW w:w="14822" w:type="dxa"/>
        <w:tblInd w:w="-214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702"/>
        <w:gridCol w:w="9356"/>
        <w:gridCol w:w="3764"/>
      </w:tblGrid>
      <w:tr w:rsidR="000E04F1" w:rsidRPr="006E5D7C" w:rsidTr="00363987">
        <w:trPr>
          <w:trHeight w:val="28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0E04F1" w:rsidRPr="006E5D7C" w:rsidTr="00363987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течение учебного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E87481" w:rsidP="00E87481">
            <w:pPr>
              <w:spacing w:after="42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proofErr w:type="gramStart"/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  выпускников</w:t>
            </w:r>
            <w:proofErr w:type="gramEnd"/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вопросу   содержания, особенностей п</w:t>
            </w:r>
            <w:r w:rsidR="00395C1F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614503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дготовки и 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проведения ГИА в 2023 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году. </w:t>
            </w:r>
          </w:p>
          <w:p w:rsidR="000E04F1" w:rsidRPr="006E5D7C" w:rsidRDefault="00E87481" w:rsidP="00E87481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для подготовки к  ОГЭ. </w:t>
            </w:r>
          </w:p>
          <w:p w:rsidR="000E04F1" w:rsidRPr="006E5D7C" w:rsidRDefault="00E87481" w:rsidP="00E8748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9 -х классах. 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4.Компьютерное и дистанционное тестирование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0E04F1" w:rsidRPr="006E5D7C" w:rsidRDefault="000E04F1" w:rsidP="000E04F1">
            <w:pPr>
              <w:spacing w:after="41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руководители, организаторы в </w:t>
            </w:r>
          </w:p>
          <w:p w:rsidR="000E04F1" w:rsidRPr="006E5D7C" w:rsidRDefault="000E04F1" w:rsidP="000E04F1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ППЭ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0E04F1" w:rsidRPr="006E5D7C" w:rsidTr="00D476F7">
        <w:trPr>
          <w:trHeight w:val="22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1.Анализ результатов ГИА прошлых лет, типичные ошибки. </w:t>
            </w:r>
          </w:p>
          <w:p w:rsidR="000E04F1" w:rsidRPr="006E5D7C" w:rsidRDefault="000E04F1" w:rsidP="000E04F1">
            <w:pPr>
              <w:spacing w:after="44" w:line="234" w:lineRule="auto"/>
              <w:ind w:right="150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2.Семинар «Ознакомление с основными направлениями самостоятельно</w:t>
            </w:r>
            <w:r w:rsid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работы по подготовке к ГИА»: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общие стратегии подготовки; </w:t>
            </w:r>
          </w:p>
          <w:p w:rsidR="000E04F1" w:rsidRPr="006E5D7C" w:rsidRDefault="000E04F1" w:rsidP="000E04F1">
            <w:pPr>
              <w:spacing w:after="46" w:line="234" w:lineRule="auto"/>
              <w:ind w:right="425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-планирование и деление учебного материала; -работа с демонстрационными версиями ГИА; - официальные сайты ГИА. </w:t>
            </w:r>
          </w:p>
          <w:p w:rsidR="000E04F1" w:rsidRPr="006E5D7C" w:rsidRDefault="000E04F1" w:rsidP="000E04F1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Анкетирование обучающихся по </w:t>
            </w:r>
            <w:r w:rsid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вопросу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«Экзамены по выбору».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line="234" w:lineRule="auto"/>
              <w:ind w:right="498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 .руководители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9-х 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,11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классов Учителя-предметники </w:t>
            </w:r>
          </w:p>
          <w:p w:rsidR="000E04F1" w:rsidRPr="006E5D7C" w:rsidRDefault="000E04F1" w:rsidP="000E04F1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363987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1.Работа по тренировке заполнения бланков ГИА. </w:t>
            </w:r>
          </w:p>
          <w:p w:rsidR="000E04F1" w:rsidRPr="006E5D7C" w:rsidRDefault="000E04F1" w:rsidP="000E04F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2.Индивидуальное консультирование педагогами обучающихся выпускных классов.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3.Диагностическая работа по математике в 9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,11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классах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Учителя-предметники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математики </w:t>
            </w:r>
          </w:p>
        </w:tc>
      </w:tr>
      <w:tr w:rsidR="000E04F1" w:rsidRPr="006E5D7C" w:rsidTr="00363987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D476F7" w:rsidP="000E04F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1.Работа с заданиями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различной сложности. </w:t>
            </w:r>
          </w:p>
          <w:p w:rsidR="000E04F1" w:rsidRPr="006E5D7C" w:rsidRDefault="000E04F1" w:rsidP="000E04F1">
            <w:pPr>
              <w:spacing w:after="43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2.Индивидуальные консультации  «Работа с бланками: типичные ошибки при заполнении бланков». 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3.Заполнение анкет   участниками ОГЭ</w:t>
            </w:r>
            <w:r w:rsidR="000876D3">
              <w:rPr>
                <w:rFonts w:ascii="Times New Roman" w:eastAsia="Times New Roman" w:hAnsi="Times New Roman" w:cs="Times New Roman"/>
                <w:color w:val="000000"/>
                <w:sz w:val="24"/>
              </w:rPr>
              <w:t>, ЕГЭ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предварительному выбору экзаменов.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</w:t>
            </w:r>
          </w:p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D476F7">
        <w:trPr>
          <w:trHeight w:val="13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874D4F" w:rsidRDefault="00874D4F" w:rsidP="00874D4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="000E04F1"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образцами бланков ответов ГИА. </w:t>
            </w:r>
          </w:p>
          <w:p w:rsidR="000E04F1" w:rsidRPr="00874D4F" w:rsidRDefault="00874D4F" w:rsidP="00874D4F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="000E04F1" w:rsidRP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демонстрационными версиями  ОГЭ, кодификаторами и спецификацией. </w:t>
            </w:r>
          </w:p>
          <w:p w:rsidR="000E04F1" w:rsidRPr="006E5D7C" w:rsidRDefault="000E04F1" w:rsidP="00874D4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3.Полугодовая аттестация по математике и русскому языку в 9-х 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,11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классах 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0E04F1" w:rsidRPr="006E5D7C" w:rsidRDefault="000E04F1" w:rsidP="000E04F1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  <w:p w:rsidR="000E04F1" w:rsidRPr="006E5D7C" w:rsidRDefault="000E04F1" w:rsidP="000E04F1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 </w:t>
            </w:r>
          </w:p>
        </w:tc>
      </w:tr>
      <w:tr w:rsidR="000E04F1" w:rsidRPr="006E5D7C" w:rsidTr="00363987">
        <w:trPr>
          <w:trHeight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D476F7" w:rsidRDefault="00D476F7" w:rsidP="00D476F7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="000E04F1"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нормативных документов по ГИА в 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  <w:r w:rsidR="000E04F1"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году. </w:t>
            </w:r>
          </w:p>
          <w:p w:rsidR="000E04F1" w:rsidRPr="00D476F7" w:rsidRDefault="00D476F7" w:rsidP="00D476F7">
            <w:pPr>
              <w:spacing w:after="44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="000E04F1"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Инструкция по проведению тренировочных работ в формате  ОГЭ в рамках школы. </w:t>
            </w:r>
          </w:p>
          <w:p w:rsidR="000E04F1" w:rsidRPr="00D476F7" w:rsidRDefault="00D476F7" w:rsidP="00D476F7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="000E04F1"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в формате   ОГЭ в рамках школы. </w:t>
            </w:r>
          </w:p>
          <w:p w:rsidR="00874D4F" w:rsidRPr="00D476F7" w:rsidRDefault="00D476F7" w:rsidP="00D476F7">
            <w:pPr>
              <w:spacing w:after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="000E04F1"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проведения тренировочных работ в формате ОГЭ. </w:t>
            </w:r>
          </w:p>
          <w:p w:rsidR="000E04F1" w:rsidRPr="00D476F7" w:rsidRDefault="00D476F7" w:rsidP="00D476F7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="000E04F1"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и групповые консультации по проблемным вопросам </w:t>
            </w:r>
          </w:p>
          <w:p w:rsidR="000E04F1" w:rsidRPr="00D476F7" w:rsidRDefault="00D476F7" w:rsidP="00D476F7">
            <w:pPr>
              <w:ind w:right="8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="000E04F1" w:rsidRP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заявлений на ОГЭ </w:t>
            </w:r>
          </w:p>
          <w:p w:rsidR="008718B2" w:rsidRPr="006E5D7C" w:rsidRDefault="008718B2" w:rsidP="00D476F7">
            <w:pPr>
              <w:ind w:right="89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0E04F1" w:rsidRPr="006E5D7C" w:rsidRDefault="000E04F1" w:rsidP="000E04F1">
            <w:pPr>
              <w:spacing w:after="44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363987">
        <w:trPr>
          <w:trHeight w:val="5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февраль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1.Работа с </w:t>
            </w:r>
            <w:r w:rsid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демонстрационными версиями ГИА-9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, 11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2.Индивидуальные консультации учителей-предметников по подготовке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  ГИА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Учителя-предметники,  руководители МО </w:t>
            </w:r>
          </w:p>
        </w:tc>
      </w:tr>
      <w:tr w:rsidR="000E04F1" w:rsidRPr="006E5D7C" w:rsidTr="00E87481">
        <w:trPr>
          <w:trHeight w:val="5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Тренировочные работы по предметам по выбору с использованием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0E04F1" w:rsidRPr="006E5D7C" w:rsidRDefault="000E04F1" w:rsidP="000E04F1">
            <w:pPr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363987">
        <w:trPr>
          <w:trHeight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874D4F">
            <w:pPr>
              <w:numPr>
                <w:ilvl w:val="0"/>
                <w:numId w:val="11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Уточнение пра</w:t>
            </w:r>
            <w:r w:rsid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и обязанностей участников ГИА-9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, 11</w:t>
            </w:r>
          </w:p>
          <w:p w:rsidR="000E04F1" w:rsidRPr="006E5D7C" w:rsidRDefault="000E04F1" w:rsidP="000E04F1">
            <w:pPr>
              <w:numPr>
                <w:ilvl w:val="0"/>
                <w:numId w:val="11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Повторное изучение Порядка проведении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ГИА в 2023</w:t>
            </w:r>
            <w:r w:rsidR="00614503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году, расписания ГИА. </w:t>
            </w:r>
          </w:p>
          <w:p w:rsidR="000E04F1" w:rsidRPr="006E5D7C" w:rsidRDefault="000E04F1" w:rsidP="000E04F1">
            <w:pPr>
              <w:numPr>
                <w:ilvl w:val="0"/>
                <w:numId w:val="11"/>
              </w:numPr>
              <w:spacing w:after="42"/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демонстрационными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версиями .</w:t>
            </w:r>
            <w:proofErr w:type="gramEnd"/>
          </w:p>
          <w:p w:rsidR="000E04F1" w:rsidRPr="006E5D7C" w:rsidRDefault="000E04F1" w:rsidP="000E04F1">
            <w:pPr>
              <w:numPr>
                <w:ilvl w:val="0"/>
                <w:numId w:val="11"/>
              </w:numPr>
              <w:ind w:hanging="283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Рекомендации учителей-предметников по подготовке к  ГИА-9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, 11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0E04F1" w:rsidRPr="006E5D7C" w:rsidRDefault="000E04F1" w:rsidP="000E04F1">
            <w:pPr>
              <w:tabs>
                <w:tab w:val="center" w:pos="1802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363987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numPr>
                <w:ilvl w:val="0"/>
                <w:numId w:val="12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дополнительных занятий  </w:t>
            </w:r>
          </w:p>
          <w:p w:rsidR="000E04F1" w:rsidRPr="006E5D7C" w:rsidRDefault="000E04F1" w:rsidP="000E04F1">
            <w:pPr>
              <w:numPr>
                <w:ilvl w:val="0"/>
                <w:numId w:val="12"/>
              </w:numPr>
              <w:spacing w:after="43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консультирование обучающихся. </w:t>
            </w:r>
          </w:p>
          <w:p w:rsidR="000E04F1" w:rsidRPr="006E5D7C" w:rsidRDefault="000E04F1" w:rsidP="000E04F1">
            <w:pPr>
              <w:numPr>
                <w:ilvl w:val="0"/>
                <w:numId w:val="12"/>
              </w:numPr>
              <w:spacing w:after="44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заданиями различной сложности. </w:t>
            </w:r>
          </w:p>
          <w:p w:rsidR="000E04F1" w:rsidRPr="006E5D7C" w:rsidRDefault="000E04F1" w:rsidP="000E04F1">
            <w:pPr>
              <w:numPr>
                <w:ilvl w:val="0"/>
                <w:numId w:val="12"/>
              </w:numPr>
              <w:spacing w:after="45"/>
              <w:ind w:hanging="278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Практические занятия по заполнению бланков ответов. </w:t>
            </w:r>
          </w:p>
          <w:p w:rsidR="000E04F1" w:rsidRPr="006E5D7C" w:rsidRDefault="00874D4F" w:rsidP="000E04F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.Оповещение учащихся об организационных моментах проведения экзамена.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line="234" w:lineRule="auto"/>
              <w:ind w:right="60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предметники </w:t>
            </w:r>
            <w:r w:rsid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proofErr w:type="gramEnd"/>
            <w:r w:rsid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руководители 9</w:t>
            </w:r>
            <w:r w:rsidR="00874D4F">
              <w:rPr>
                <w:rFonts w:ascii="Times New Roman" w:eastAsia="Times New Roman" w:hAnsi="Times New Roman" w:cs="Times New Roman"/>
                <w:color w:val="000000"/>
                <w:sz w:val="24"/>
              </w:rPr>
              <w:t>-х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,11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классов 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E04F1" w:rsidRPr="006E5D7C" w:rsidRDefault="000E04F1" w:rsidP="000E04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:rsidR="000E04F1" w:rsidRPr="006E5D7C" w:rsidRDefault="000E04F1" w:rsidP="000E04F1">
      <w:pPr>
        <w:spacing w:after="64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:rsidR="000E04F1" w:rsidRPr="006E5D7C" w:rsidRDefault="000E04F1" w:rsidP="000E04F1">
      <w:pPr>
        <w:spacing w:after="0" w:line="240" w:lineRule="auto"/>
        <w:ind w:left="10" w:right="4575" w:hanging="10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5.Работа с родителями выпускников </w:t>
      </w:r>
    </w:p>
    <w:p w:rsidR="000E04F1" w:rsidRPr="006E5D7C" w:rsidRDefault="000E04F1" w:rsidP="000E04F1">
      <w:pPr>
        <w:spacing w:after="13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Style w:val="TableGrid"/>
        <w:tblW w:w="14788" w:type="dxa"/>
        <w:tblInd w:w="-214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732"/>
        <w:gridCol w:w="9305"/>
        <w:gridCol w:w="3751"/>
      </w:tblGrid>
      <w:tr w:rsidR="000E04F1" w:rsidRPr="006E5D7C" w:rsidTr="00363987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0E04F1" w:rsidRPr="006E5D7C" w:rsidTr="00363987">
        <w:trPr>
          <w:trHeight w:val="84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</w:t>
            </w:r>
            <w:r w:rsidR="00614503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обрание по проведению  ГИА- 202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Кл.руководители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</w:tc>
      </w:tr>
      <w:tr w:rsidR="000E04F1" w:rsidRPr="006E5D7C" w:rsidTr="00363987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1.Индивидуальное консультирование и информирование по 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вопросам ГИА -2023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2.Информирование общественности через сайт школы  о процедуре  </w:t>
            </w:r>
            <w:r w:rsidR="00395C1F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подготовки и проведения ГИА -20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 нормативные документы, план работы,  телефоны «Горячей линии», советы психолога)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школы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363987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D476F7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открытых дверей для родителей выпускников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</w:tc>
      </w:tr>
      <w:tr w:rsidR="000E04F1" w:rsidRPr="006E5D7C" w:rsidTr="00363987">
        <w:trPr>
          <w:trHeight w:val="2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874D4F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нформирование 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ходе подготовки обучающихся </w:t>
            </w:r>
            <w:proofErr w:type="gramStart"/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  ГИА</w:t>
            </w:r>
            <w:proofErr w:type="gramEnd"/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Кл.руководители </w:t>
            </w:r>
          </w:p>
        </w:tc>
      </w:tr>
      <w:tr w:rsidR="000E04F1" w:rsidRPr="006E5D7C" w:rsidTr="00363987">
        <w:trPr>
          <w:trHeight w:val="111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E87481" w:rsidP="000E04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нварь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</w:t>
            </w:r>
            <w:r w:rsidR="00E874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ие собрания, малые </w:t>
            </w:r>
            <w:proofErr w:type="spellStart"/>
            <w:r w:rsidR="00E8748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пед.советы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   </w:t>
            </w:r>
          </w:p>
        </w:tc>
      </w:tr>
      <w:tr w:rsidR="000E04F1" w:rsidRPr="006E5D7C" w:rsidTr="00363987">
        <w:trPr>
          <w:trHeight w:val="111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март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E87481" w:rsidP="00E87481">
            <w:pPr>
              <w:spacing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и групповые консультации для родителей выпускников 9 классов по оказанию помощи и организации контроля при подготовке к </w:t>
            </w:r>
            <w:proofErr w:type="gramStart"/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ГИА .</w:t>
            </w:r>
            <w:proofErr w:type="gramEnd"/>
          </w:p>
          <w:p w:rsidR="000E04F1" w:rsidRPr="006E5D7C" w:rsidRDefault="00E87481" w:rsidP="00E8748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 собрание «Новинки нормативных доку</w:t>
            </w:r>
            <w:r w:rsidR="00B80903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ентов по организации ГИА в 2022- 2023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учебном году»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2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Учителя,  </w:t>
            </w:r>
          </w:p>
          <w:p w:rsidR="000E04F1" w:rsidRPr="006E5D7C" w:rsidRDefault="000E04F1" w:rsidP="00D06626">
            <w:pPr>
              <w:spacing w:after="44" w:line="234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</w:t>
            </w:r>
            <w:r w:rsid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</w:t>
            </w:r>
            <w:proofErr w:type="spellEnd"/>
            <w:r w:rsid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9-х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,11</w:t>
            </w:r>
            <w:r w:rsid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</w:t>
            </w:r>
          </w:p>
        </w:tc>
      </w:tr>
      <w:tr w:rsidR="000E04F1" w:rsidRPr="006E5D7C" w:rsidTr="00D06626">
        <w:trPr>
          <w:trHeight w:val="102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E8748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Родительское собрание по ознакомлению с новыми нормативными документами по подготовке и проведению ГИА (при необходимости )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D06626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04F1" w:rsidRPr="006E5D7C" w:rsidTr="00363987">
        <w:trPr>
          <w:trHeight w:val="56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апрель-май 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информирование и консультирование по вопросам подготовки и проведения ГИА.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D0662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Кл.руководители</w:t>
            </w:r>
          </w:p>
          <w:p w:rsidR="000E04F1" w:rsidRPr="006E5D7C" w:rsidRDefault="000E04F1" w:rsidP="000E04F1">
            <w:pPr>
              <w:spacing w:after="4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E04F1" w:rsidRPr="006E5D7C" w:rsidRDefault="000E04F1" w:rsidP="000E04F1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06626" w:rsidRPr="006E5D7C" w:rsidRDefault="00D06626" w:rsidP="000E04F1">
      <w:pPr>
        <w:spacing w:after="0" w:line="240" w:lineRule="auto"/>
        <w:ind w:left="10" w:right="392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E04F1" w:rsidRPr="006E5D7C" w:rsidRDefault="000E04F1" w:rsidP="000E04F1">
      <w:pPr>
        <w:spacing w:after="0" w:line="240" w:lineRule="auto"/>
        <w:ind w:left="10" w:right="3924" w:hanging="10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6E5D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6.Контроль подготовки к итоговой аттестации </w:t>
      </w:r>
    </w:p>
    <w:p w:rsidR="000E04F1" w:rsidRPr="006E5D7C" w:rsidRDefault="000E04F1" w:rsidP="000E04F1">
      <w:pPr>
        <w:spacing w:after="7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Style w:val="TableGrid"/>
        <w:tblW w:w="14788" w:type="dxa"/>
        <w:tblInd w:w="-214" w:type="dxa"/>
        <w:tblCellMar>
          <w:top w:w="55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668"/>
        <w:gridCol w:w="9356"/>
        <w:gridCol w:w="3764"/>
      </w:tblGrid>
      <w:tr w:rsidR="000E04F1" w:rsidRPr="006E5D7C" w:rsidTr="00363987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работы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0E04F1" w:rsidRPr="006E5D7C" w:rsidTr="00363987">
        <w:trPr>
          <w:trHeight w:val="43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E8748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0E04F1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течение года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0E04F1" w:rsidP="000E04F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1.Организация контроля </w:t>
            </w:r>
            <w:r w:rsidR="00D06626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подготовки к </w:t>
            </w:r>
            <w:proofErr w:type="gramStart"/>
            <w:r w:rsidR="00D06626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ГИА 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, 11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классе.  </w:t>
            </w:r>
          </w:p>
          <w:p w:rsidR="000E04F1" w:rsidRPr="006E5D7C" w:rsidRDefault="000E04F1" w:rsidP="000E04F1">
            <w:pPr>
              <w:spacing w:after="45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Организация работы с учащимися группы риска и их семьями. </w:t>
            </w:r>
          </w:p>
          <w:p w:rsidR="000E04F1" w:rsidRPr="006E5D7C" w:rsidRDefault="000E04F1" w:rsidP="000E04F1">
            <w:pPr>
              <w:spacing w:after="45" w:line="234" w:lineRule="auto"/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3.Обеспечение необходимых условий для активного использования на уроках ИКТ.</w:t>
            </w:r>
          </w:p>
          <w:p w:rsidR="000E04F1" w:rsidRPr="006E5D7C" w:rsidRDefault="000E04F1" w:rsidP="000E04F1">
            <w:pPr>
              <w:spacing w:after="45" w:line="234" w:lineRule="auto"/>
              <w:ind w:right="207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 Осуществление дифференцированного подхода на уроках к учащимся группы учебного риска. </w:t>
            </w:r>
          </w:p>
          <w:p w:rsidR="000E04F1" w:rsidRPr="006E5D7C" w:rsidRDefault="000E04F1" w:rsidP="000E04F1">
            <w:pPr>
              <w:spacing w:after="46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5.Формы работы учителей-предметников по контролю качества. </w:t>
            </w:r>
          </w:p>
          <w:p w:rsidR="000E04F1" w:rsidRPr="006E5D7C" w:rsidRDefault="000E04F1" w:rsidP="000E04F1">
            <w:pPr>
              <w:spacing w:after="46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6.Осуществление дифференцированного подхода к учащимся при организации подготовки к итоговой аттестации. </w:t>
            </w:r>
          </w:p>
          <w:p w:rsidR="000E04F1" w:rsidRPr="006E5D7C" w:rsidRDefault="000E04F1" w:rsidP="000E04F1">
            <w:pPr>
              <w:spacing w:after="45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7.Работа классных руководителей с родителями по вопросу итоговой аттестации учащихся. </w:t>
            </w:r>
          </w:p>
          <w:p w:rsidR="000E04F1" w:rsidRPr="006E5D7C" w:rsidRDefault="000E04F1" w:rsidP="000E04F1">
            <w:pPr>
              <w:spacing w:after="41" w:line="23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8.Тренировочные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  по</w:t>
            </w:r>
            <w:proofErr w:type="gram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русскому </w:t>
            </w:r>
            <w:r w:rsidR="00D06626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языку, математике в 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9-х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,11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классах с использованием бланков ответов. </w:t>
            </w:r>
          </w:p>
          <w:p w:rsidR="000E04F1" w:rsidRPr="006E5D7C" w:rsidRDefault="000E04F1" w:rsidP="000E04F1">
            <w:pPr>
              <w:spacing w:after="41" w:line="232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9. Тренировочные </w:t>
            </w: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  по</w:t>
            </w:r>
            <w:proofErr w:type="gramEnd"/>
            <w:r w:rsidR="00D06626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предметам по выбору в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9-</w:t>
            </w:r>
            <w:r w:rsid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,11</w:t>
            </w:r>
            <w:r w:rsid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классах с использованием </w:t>
            </w:r>
            <w:proofErr w:type="spellStart"/>
            <w:r w:rsidR="00D476F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КИМ</w:t>
            </w: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</w:t>
            </w:r>
            <w:proofErr w:type="spellEnd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бланков ответов. </w:t>
            </w:r>
          </w:p>
          <w:p w:rsidR="00D06626" w:rsidRPr="006E5D7C" w:rsidRDefault="00D06626" w:rsidP="00D066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8718B2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0 .Организация</w:t>
            </w:r>
            <w:proofErr w:type="gramEnd"/>
            <w:r w:rsidR="008718B2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повторения в 9-х</w:t>
            </w:r>
            <w:r w:rsidR="00105375">
              <w:rPr>
                <w:rFonts w:ascii="Times New Roman" w:eastAsia="Times New Roman" w:hAnsi="Times New Roman" w:cs="Times New Roman"/>
                <w:color w:val="000000"/>
                <w:sz w:val="24"/>
              </w:rPr>
              <w:t>,11</w:t>
            </w:r>
            <w:r w:rsidR="008718B2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классах</w:t>
            </w:r>
          </w:p>
          <w:p w:rsidR="000E04F1" w:rsidRPr="006E5D7C" w:rsidRDefault="000E04F1" w:rsidP="00D0662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11.Независимое тестирование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F1" w:rsidRPr="006E5D7C" w:rsidRDefault="00B80903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ЗДУ</w:t>
            </w:r>
            <w:r w:rsidR="00D06626" w:rsidRPr="006E5D7C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</w:p>
          <w:p w:rsidR="000E04F1" w:rsidRPr="006E5D7C" w:rsidRDefault="000E04F1" w:rsidP="000E04F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0E04F1" w:rsidRPr="000E04F1" w:rsidRDefault="000E04F1" w:rsidP="000E04F1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:rsidR="000E04F1" w:rsidRPr="000E04F1" w:rsidRDefault="000E04F1" w:rsidP="000E04F1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0E04F1" w:rsidRPr="000E04F1" w:rsidRDefault="000E04F1" w:rsidP="000E04F1">
      <w:pPr>
        <w:rPr>
          <w:rFonts w:ascii="Times New Roman" w:hAnsi="Times New Roman" w:cs="Times New Roman"/>
          <w:b/>
          <w:sz w:val="28"/>
          <w:szCs w:val="28"/>
        </w:rPr>
      </w:pPr>
    </w:p>
    <w:sectPr w:rsidR="000E04F1" w:rsidRPr="000E04F1" w:rsidSect="006145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535"/>
    <w:multiLevelType w:val="hybridMultilevel"/>
    <w:tmpl w:val="9C3C2ABC"/>
    <w:lvl w:ilvl="0" w:tplc="E8D014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839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8C2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D1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64B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EA0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7C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239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065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81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05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9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6E3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2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D4365"/>
    <w:multiLevelType w:val="hybridMultilevel"/>
    <w:tmpl w:val="81A03D10"/>
    <w:lvl w:ilvl="0" w:tplc="23781F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AC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864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E8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C9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2B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0E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A6A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6E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C0D42"/>
    <w:multiLevelType w:val="hybridMultilevel"/>
    <w:tmpl w:val="A3C664FC"/>
    <w:lvl w:ilvl="0" w:tplc="7902BB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AD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65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2C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635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A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0EF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B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E4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F3DB8"/>
    <w:multiLevelType w:val="hybridMultilevel"/>
    <w:tmpl w:val="D3982780"/>
    <w:lvl w:ilvl="0" w:tplc="BB5E8D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25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84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68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80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CD2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2E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62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AC4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28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1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CE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357A76"/>
    <w:multiLevelType w:val="hybridMultilevel"/>
    <w:tmpl w:val="CD94604C"/>
    <w:lvl w:ilvl="0" w:tplc="041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26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69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E4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F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0C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8F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20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8F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1398A"/>
    <w:multiLevelType w:val="hybridMultilevel"/>
    <w:tmpl w:val="4D02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C55FE"/>
    <w:multiLevelType w:val="hybridMultilevel"/>
    <w:tmpl w:val="934EBF10"/>
    <w:lvl w:ilvl="0" w:tplc="763A02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E99FC">
      <w:start w:val="1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81B38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C501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2DC3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6B5E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4E7D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C9D9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A48F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320AC2"/>
    <w:multiLevelType w:val="hybridMultilevel"/>
    <w:tmpl w:val="A7526C56"/>
    <w:lvl w:ilvl="0" w:tplc="65F00D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B7483"/>
    <w:multiLevelType w:val="hybridMultilevel"/>
    <w:tmpl w:val="38CE977C"/>
    <w:lvl w:ilvl="0" w:tplc="65F00D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25193"/>
    <w:multiLevelType w:val="hybridMultilevel"/>
    <w:tmpl w:val="89D2C44A"/>
    <w:lvl w:ilvl="0" w:tplc="F7A8AED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CD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2C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82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CE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6B8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C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C5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CB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1A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03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22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09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E0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7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47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60B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B63DC4"/>
    <w:multiLevelType w:val="hybridMultilevel"/>
    <w:tmpl w:val="862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17190"/>
    <w:multiLevelType w:val="hybridMultilevel"/>
    <w:tmpl w:val="E9C8363A"/>
    <w:lvl w:ilvl="0" w:tplc="C038D468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EC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C6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A7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63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211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0F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85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087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828F1"/>
    <w:multiLevelType w:val="hybridMultilevel"/>
    <w:tmpl w:val="D92AD3F6"/>
    <w:lvl w:ilvl="0" w:tplc="65F00DE4">
      <w:start w:val="1"/>
      <w:numFmt w:val="decimal"/>
      <w:lvlText w:val="%1."/>
      <w:lvlJc w:val="center"/>
      <w:pPr>
        <w:ind w:left="0"/>
      </w:pPr>
      <w:rPr>
        <w:rFonts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26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69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E4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F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0C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8F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20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8F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826AC"/>
    <w:multiLevelType w:val="hybridMultilevel"/>
    <w:tmpl w:val="962A469C"/>
    <w:lvl w:ilvl="0" w:tplc="417698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0AC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6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C8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06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A9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80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4A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1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022616"/>
    <w:multiLevelType w:val="hybridMultilevel"/>
    <w:tmpl w:val="CBBC8F7E"/>
    <w:lvl w:ilvl="0" w:tplc="77DEE0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26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69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E4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FE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0C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8F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20D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D8F7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C96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CEC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60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8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68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18"/>
  </w:num>
  <w:num w:numId="6">
    <w:abstractNumId w:val="2"/>
  </w:num>
  <w:num w:numId="7">
    <w:abstractNumId w:val="12"/>
  </w:num>
  <w:num w:numId="8">
    <w:abstractNumId w:val="16"/>
  </w:num>
  <w:num w:numId="9">
    <w:abstractNumId w:val="3"/>
  </w:num>
  <w:num w:numId="10">
    <w:abstractNumId w:val="14"/>
  </w:num>
  <w:num w:numId="11">
    <w:abstractNumId w:val="1"/>
  </w:num>
  <w:num w:numId="12">
    <w:abstractNumId w:val="5"/>
  </w:num>
  <w:num w:numId="13">
    <w:abstractNumId w:val="17"/>
  </w:num>
  <w:num w:numId="14">
    <w:abstractNumId w:val="9"/>
  </w:num>
  <w:num w:numId="15">
    <w:abstractNumId w:val="10"/>
  </w:num>
  <w:num w:numId="16">
    <w:abstractNumId w:val="13"/>
  </w:num>
  <w:num w:numId="17">
    <w:abstractNumId w:val="7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F1"/>
    <w:rsid w:val="000876D3"/>
    <w:rsid w:val="000B14BB"/>
    <w:rsid w:val="000E04F1"/>
    <w:rsid w:val="00105375"/>
    <w:rsid w:val="00395C1F"/>
    <w:rsid w:val="003B2EE0"/>
    <w:rsid w:val="00614503"/>
    <w:rsid w:val="006759FD"/>
    <w:rsid w:val="006E5D7C"/>
    <w:rsid w:val="00842B32"/>
    <w:rsid w:val="008718B2"/>
    <w:rsid w:val="00874D4F"/>
    <w:rsid w:val="008956C3"/>
    <w:rsid w:val="00B80903"/>
    <w:rsid w:val="00C901A0"/>
    <w:rsid w:val="00D06626"/>
    <w:rsid w:val="00D476F7"/>
    <w:rsid w:val="00D921BA"/>
    <w:rsid w:val="00DC5CA5"/>
    <w:rsid w:val="00E8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41AD2-9FE3-426F-8EDA-DAA77D4B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04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6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Админ</cp:lastModifiedBy>
  <cp:revision>3</cp:revision>
  <cp:lastPrinted>2021-08-05T17:35:00Z</cp:lastPrinted>
  <dcterms:created xsi:type="dcterms:W3CDTF">2022-10-18T12:07:00Z</dcterms:created>
  <dcterms:modified xsi:type="dcterms:W3CDTF">2022-10-18T13:56:00Z</dcterms:modified>
</cp:coreProperties>
</file>