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A854" w14:textId="4028FBF6" w:rsidR="00040285" w:rsidRDefault="000069DF" w:rsidP="000069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ТРЕБОВАНИЕ</w:t>
      </w:r>
    </w:p>
    <w:p w14:paraId="7F057125" w14:textId="77777777" w:rsidR="00FA7767" w:rsidRDefault="00FA7767" w:rsidP="00FA7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Начальника отдела</w:t>
      </w:r>
    </w:p>
    <w:p w14:paraId="13DAF3CF" w14:textId="1ABA7ACB" w:rsidR="000069DF" w:rsidRDefault="000069DF" w:rsidP="0000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соблюдения установленного порядка документального оформления фактов хозяйственной жизни, предоставления документов (сведений), необходимых для ведения бухгалтерского</w:t>
      </w:r>
      <w:r w:rsidR="00C622B3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>
        <w:rPr>
          <w:rFonts w:ascii="Times New Roman" w:hAnsi="Times New Roman" w:cs="Times New Roman"/>
          <w:sz w:val="28"/>
          <w:szCs w:val="28"/>
        </w:rPr>
        <w:t xml:space="preserve"> учета.</w:t>
      </w:r>
    </w:p>
    <w:p w14:paraId="07B02660" w14:textId="2939DC30" w:rsidR="000069DF" w:rsidRDefault="000069DF" w:rsidP="00C0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0" w:name="_Hlk145699792"/>
      <w:r>
        <w:rPr>
          <w:rFonts w:ascii="Times New Roman" w:hAnsi="Times New Roman" w:cs="Times New Roman"/>
          <w:sz w:val="28"/>
          <w:szCs w:val="28"/>
        </w:rPr>
        <w:t xml:space="preserve">части 3* статьи 9 Федерального закона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1" w:name="_Hlk145699830"/>
      <w:r>
        <w:rPr>
          <w:rFonts w:ascii="Times New Roman" w:hAnsi="Times New Roman" w:cs="Times New Roman"/>
          <w:sz w:val="28"/>
          <w:szCs w:val="28"/>
        </w:rPr>
        <w:t>06</w:t>
      </w:r>
      <w:r w:rsidR="000F5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12.2011 года 402-ФЗ «О бухгалтерском учете»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требую, чтобы </w:t>
      </w:r>
      <w:r w:rsidR="00C622B3">
        <w:rPr>
          <w:rFonts w:ascii="Times New Roman" w:hAnsi="Times New Roman" w:cs="Times New Roman"/>
          <w:sz w:val="28"/>
          <w:szCs w:val="28"/>
        </w:rPr>
        <w:t>сотрудники субъектов учета и централизованной бухгалтерии соблюдали</w:t>
      </w:r>
      <w:r>
        <w:rPr>
          <w:rFonts w:ascii="Times New Roman" w:hAnsi="Times New Roman" w:cs="Times New Roman"/>
          <w:sz w:val="28"/>
          <w:szCs w:val="28"/>
        </w:rPr>
        <w:t xml:space="preserve"> сроки предоставления первичной документации</w:t>
      </w:r>
      <w:r w:rsidR="00780E56">
        <w:rPr>
          <w:rFonts w:ascii="Times New Roman" w:hAnsi="Times New Roman" w:cs="Times New Roman"/>
          <w:sz w:val="28"/>
          <w:szCs w:val="28"/>
        </w:rPr>
        <w:t xml:space="preserve"> в соответствии с графиком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</w:t>
      </w:r>
      <w:r w:rsidR="00C05BC7">
        <w:rPr>
          <w:rFonts w:ascii="Times New Roman" w:hAnsi="Times New Roman" w:cs="Times New Roman"/>
          <w:sz w:val="28"/>
          <w:szCs w:val="28"/>
        </w:rPr>
        <w:t>яли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положениями, которые закреплены в </w:t>
      </w:r>
      <w:r w:rsidR="00D34F33"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  <w:t xml:space="preserve">учетной политике </w:t>
      </w:r>
      <w:r w:rsidR="00C622B3">
        <w:rPr>
          <w:rFonts w:ascii="Times New Roman" w:hAnsi="Times New Roman" w:cs="Times New Roman"/>
          <w:sz w:val="28"/>
          <w:szCs w:val="28"/>
        </w:rPr>
        <w:t>ЦБ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4FAFE" w14:textId="77777777" w:rsidR="000069DF" w:rsidRDefault="000069DF" w:rsidP="000069DF">
      <w:pPr>
        <w:rPr>
          <w:rFonts w:ascii="Times New Roman" w:hAnsi="Times New Roman" w:cs="Times New Roman"/>
          <w:sz w:val="28"/>
          <w:szCs w:val="28"/>
        </w:rPr>
      </w:pPr>
    </w:p>
    <w:p w14:paraId="1800274B" w14:textId="43486D5A" w:rsidR="000069DF" w:rsidRDefault="00FA7767" w:rsidP="0000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0069DF">
        <w:rPr>
          <w:rFonts w:ascii="Times New Roman" w:hAnsi="Times New Roman" w:cs="Times New Roman"/>
          <w:sz w:val="28"/>
          <w:szCs w:val="28"/>
        </w:rPr>
        <w:t xml:space="preserve"> </w:t>
      </w:r>
      <w:r w:rsidR="00D34F33">
        <w:rPr>
          <w:rFonts w:ascii="Times New Roman" w:hAnsi="Times New Roman" w:cs="Times New Roman"/>
          <w:sz w:val="28"/>
          <w:szCs w:val="28"/>
        </w:rPr>
        <w:t>ЦБ</w:t>
      </w:r>
      <w:r w:rsidR="00006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</w:t>
      </w:r>
    </w:p>
    <w:p w14:paraId="0EA956C7" w14:textId="77777777" w:rsidR="000069DF" w:rsidRDefault="000069DF" w:rsidP="000069DF">
      <w:pPr>
        <w:rPr>
          <w:rFonts w:ascii="Times New Roman" w:hAnsi="Times New Roman" w:cs="Times New Roman"/>
          <w:sz w:val="28"/>
          <w:szCs w:val="28"/>
        </w:rPr>
      </w:pPr>
    </w:p>
    <w:p w14:paraId="781016A2" w14:textId="5B7C50E0" w:rsidR="000069DF" w:rsidRDefault="00011EF0" w:rsidP="000069DF">
      <w:pPr>
        <w:rPr>
          <w:rFonts w:ascii="Times New Roman" w:hAnsi="Times New Roman" w:cs="Times New Roman"/>
          <w:sz w:val="28"/>
          <w:szCs w:val="28"/>
        </w:rPr>
      </w:pPr>
      <w:r w:rsidRPr="00011EF0">
        <w:rPr>
          <w:rFonts w:ascii="Times New Roman" w:hAnsi="Times New Roman" w:cs="Times New Roman"/>
          <w:sz w:val="28"/>
          <w:szCs w:val="28"/>
        </w:rPr>
        <w:t>С требованиями и положениями приложени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EF0">
        <w:rPr>
          <w:rFonts w:ascii="Times New Roman" w:hAnsi="Times New Roman" w:cs="Times New Roman"/>
          <w:sz w:val="28"/>
          <w:szCs w:val="28"/>
        </w:rPr>
        <w:t xml:space="preserve"> к </w:t>
      </w:r>
      <w:r w:rsidR="00780CD9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011EF0">
        <w:rPr>
          <w:rFonts w:ascii="Times New Roman" w:hAnsi="Times New Roman" w:cs="Times New Roman"/>
          <w:sz w:val="28"/>
          <w:szCs w:val="28"/>
        </w:rPr>
        <w:t>учетной политике</w:t>
      </w:r>
      <w:r w:rsidR="00572860">
        <w:rPr>
          <w:rFonts w:ascii="Times New Roman" w:hAnsi="Times New Roman" w:cs="Times New Roman"/>
          <w:sz w:val="28"/>
          <w:szCs w:val="28"/>
        </w:rPr>
        <w:t xml:space="preserve"> ЦБ</w:t>
      </w:r>
      <w:r w:rsidRPr="00011EF0">
        <w:rPr>
          <w:rFonts w:ascii="Times New Roman" w:hAnsi="Times New Roman" w:cs="Times New Roman"/>
          <w:sz w:val="28"/>
          <w:szCs w:val="28"/>
        </w:rPr>
        <w:t xml:space="preserve"> в части оформления первичных документов и сроков предоставления в </w:t>
      </w:r>
      <w:r w:rsidR="00C622B3">
        <w:rPr>
          <w:rFonts w:ascii="Times New Roman" w:hAnsi="Times New Roman" w:cs="Times New Roman"/>
          <w:sz w:val="28"/>
          <w:szCs w:val="28"/>
        </w:rPr>
        <w:t>централизованную бухгалтерию</w:t>
      </w:r>
      <w:r w:rsidRPr="00011EF0">
        <w:rPr>
          <w:rFonts w:ascii="Times New Roman" w:hAnsi="Times New Roman" w:cs="Times New Roman"/>
          <w:sz w:val="28"/>
          <w:szCs w:val="28"/>
        </w:rPr>
        <w:t xml:space="preserve"> в соответствии с графиком документооборота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3472"/>
        <w:gridCol w:w="2073"/>
        <w:gridCol w:w="2444"/>
      </w:tblGrid>
      <w:tr w:rsidR="00C05BC7" w14:paraId="7C1D195C" w14:textId="77777777" w:rsidTr="00C05BC7">
        <w:tc>
          <w:tcPr>
            <w:tcW w:w="1356" w:type="dxa"/>
          </w:tcPr>
          <w:p w14:paraId="330C3B38" w14:textId="7A2821B4" w:rsidR="00C05BC7" w:rsidRPr="001F7D9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3472" w:type="dxa"/>
          </w:tcPr>
          <w:p w14:paraId="7748A816" w14:textId="22708CEF" w:rsidR="00C05BC7" w:rsidRDefault="00C05BC7" w:rsidP="001F7D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О. сотрудника</w:t>
            </w:r>
          </w:p>
        </w:tc>
        <w:tc>
          <w:tcPr>
            <w:tcW w:w="2073" w:type="dxa"/>
          </w:tcPr>
          <w:p w14:paraId="3AC80FFA" w14:textId="30EE02E9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44" w:type="dxa"/>
          </w:tcPr>
          <w:p w14:paraId="39653E8A" w14:textId="205A1443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05BC7" w14:paraId="04589A01" w14:textId="77777777" w:rsidTr="00C05BC7">
        <w:tc>
          <w:tcPr>
            <w:tcW w:w="1356" w:type="dxa"/>
          </w:tcPr>
          <w:p w14:paraId="0362C77A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7F8B39E8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0207450" w14:textId="07607D41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B396807" w14:textId="2819C828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7D3F4656" w14:textId="77777777" w:rsidTr="00C05BC7">
        <w:tc>
          <w:tcPr>
            <w:tcW w:w="1356" w:type="dxa"/>
          </w:tcPr>
          <w:p w14:paraId="5618DA73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12814F90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5B7E212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5D5FC5E" w14:textId="781AC300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74E0AAB2" w14:textId="77777777" w:rsidTr="00C05BC7">
        <w:tc>
          <w:tcPr>
            <w:tcW w:w="1356" w:type="dxa"/>
          </w:tcPr>
          <w:p w14:paraId="7F7A472D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110985F5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8E3CA04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64BE2E" w14:textId="6A689332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0A8DAC67" w14:textId="77777777" w:rsidTr="00C05BC7">
        <w:tc>
          <w:tcPr>
            <w:tcW w:w="1356" w:type="dxa"/>
          </w:tcPr>
          <w:p w14:paraId="6A017382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54B94460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DD70F97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2810445" w14:textId="65C9E806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232848E0" w14:textId="77777777" w:rsidTr="00C05BC7">
        <w:tc>
          <w:tcPr>
            <w:tcW w:w="1356" w:type="dxa"/>
          </w:tcPr>
          <w:p w14:paraId="781B9D04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5663AC18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1850C3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8CE087C" w14:textId="0E7DCC6E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4D9B4118" w14:textId="77777777" w:rsidTr="00C05BC7">
        <w:tc>
          <w:tcPr>
            <w:tcW w:w="1356" w:type="dxa"/>
          </w:tcPr>
          <w:p w14:paraId="5B808C52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6D94028C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9B0D60D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232B01D" w14:textId="3EDEF02D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C7" w14:paraId="557548A8" w14:textId="77777777" w:rsidTr="00C05BC7">
        <w:tc>
          <w:tcPr>
            <w:tcW w:w="1356" w:type="dxa"/>
          </w:tcPr>
          <w:p w14:paraId="49E1F9D2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7D39CCBF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21FB055" w14:textId="77777777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D70A4F6" w14:textId="6010732F" w:rsidR="00C05BC7" w:rsidRDefault="00C05BC7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1C" w14:paraId="3B488826" w14:textId="77777777" w:rsidTr="00C05BC7">
        <w:tc>
          <w:tcPr>
            <w:tcW w:w="1356" w:type="dxa"/>
          </w:tcPr>
          <w:p w14:paraId="4890577B" w14:textId="77777777" w:rsidR="000F571C" w:rsidRDefault="000F571C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14:paraId="6478E1A6" w14:textId="77777777" w:rsidR="000F571C" w:rsidRDefault="000F571C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C758097" w14:textId="77777777" w:rsidR="000F571C" w:rsidRDefault="000F571C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D2C7D2" w14:textId="77777777" w:rsidR="000F571C" w:rsidRDefault="000F571C" w:rsidP="000069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C9F6D" w14:textId="77777777" w:rsidR="00A44CE0" w:rsidRDefault="00A44CE0" w:rsidP="00C05BC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27E5FB4" w14:textId="075C0E29" w:rsidR="001F7D97" w:rsidRPr="001F7D97" w:rsidRDefault="001F7D97" w:rsidP="000069DF">
      <w:pPr>
        <w:rPr>
          <w:rFonts w:ascii="Times New Roman" w:hAnsi="Times New Roman" w:cs="Times New Roman"/>
          <w:sz w:val="24"/>
          <w:szCs w:val="24"/>
        </w:rPr>
      </w:pPr>
      <w:r w:rsidRPr="001F7D97">
        <w:rPr>
          <w:rFonts w:ascii="Times New Roman" w:hAnsi="Times New Roman" w:cs="Times New Roman"/>
          <w:sz w:val="24"/>
          <w:szCs w:val="24"/>
        </w:rPr>
        <w:t>*</w:t>
      </w:r>
      <w:r w:rsidRPr="001F7D97">
        <w:rPr>
          <w:sz w:val="24"/>
          <w:szCs w:val="24"/>
        </w:rPr>
        <w:t xml:space="preserve"> </w:t>
      </w:r>
      <w:r w:rsidRPr="001F7D97">
        <w:rPr>
          <w:rFonts w:ascii="Times New Roman" w:hAnsi="Times New Roman" w:cs="Times New Roman"/>
          <w:sz w:val="24"/>
          <w:szCs w:val="24"/>
        </w:rPr>
        <w:t xml:space="preserve">Ч. 3 ст. 9 Федерального закона от 06 12.2011 №402-ФЗ «О бухгалтерском учете»;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7D97">
        <w:rPr>
          <w:rFonts w:ascii="Times New Roman" w:hAnsi="Times New Roman" w:cs="Times New Roman"/>
          <w:color w:val="FF0000"/>
          <w:sz w:val="24"/>
          <w:szCs w:val="24"/>
        </w:rPr>
        <w:t>Требования в письменной форме</w:t>
      </w:r>
      <w:r w:rsidR="00FA7767">
        <w:rPr>
          <w:rFonts w:ascii="Times New Roman" w:hAnsi="Times New Roman" w:cs="Times New Roman"/>
          <w:color w:val="FF0000"/>
          <w:sz w:val="24"/>
          <w:szCs w:val="24"/>
        </w:rPr>
        <w:t xml:space="preserve"> начальника отдела</w:t>
      </w:r>
      <w:r w:rsidRPr="001F7D97">
        <w:rPr>
          <w:rFonts w:ascii="Times New Roman" w:hAnsi="Times New Roman" w:cs="Times New Roman"/>
          <w:sz w:val="24"/>
          <w:szCs w:val="24"/>
        </w:rPr>
        <w:t xml:space="preserve">,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учета, в отношении соблюдения установленного порядка документального оформления фактов хозяйственной жизни, представления документов (сведений), необходимых для ведения бухгалтерского учета, должностному лицу, на которое возложено ведение бухгалтерского учета, либо лицу, с которым заключен договор об оказании услуг по ведению бухгалтерского учета, </w:t>
      </w:r>
      <w:r w:rsidRPr="001F7D97">
        <w:rPr>
          <w:rFonts w:ascii="Times New Roman" w:hAnsi="Times New Roman" w:cs="Times New Roman"/>
          <w:color w:val="FF0000"/>
          <w:sz w:val="24"/>
          <w:szCs w:val="24"/>
        </w:rPr>
        <w:t>обязательны для всех работников экономического субъекта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1F7D97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1F7D97" w:rsidRPr="001F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C"/>
    <w:rsid w:val="000069DF"/>
    <w:rsid w:val="00011EF0"/>
    <w:rsid w:val="00040285"/>
    <w:rsid w:val="000F571C"/>
    <w:rsid w:val="001F7D97"/>
    <w:rsid w:val="0043428C"/>
    <w:rsid w:val="00435864"/>
    <w:rsid w:val="00572860"/>
    <w:rsid w:val="0062424E"/>
    <w:rsid w:val="00780CD9"/>
    <w:rsid w:val="00780E56"/>
    <w:rsid w:val="00A44CE0"/>
    <w:rsid w:val="00C05BC7"/>
    <w:rsid w:val="00C622B3"/>
    <w:rsid w:val="00CA557A"/>
    <w:rsid w:val="00D34F33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DA85"/>
  <w15:chartTrackingRefBased/>
  <w15:docId w15:val="{A58CF24B-DCD0-4AD1-A36F-DEEC80D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19</cp:revision>
  <dcterms:created xsi:type="dcterms:W3CDTF">2023-09-15T16:37:00Z</dcterms:created>
  <dcterms:modified xsi:type="dcterms:W3CDTF">2024-09-08T09:04:00Z</dcterms:modified>
</cp:coreProperties>
</file>