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7F" w:rsidRPr="00AF217F" w:rsidRDefault="00F21B55" w:rsidP="00AF217F">
      <w:pPr>
        <w:spacing w:before="100" w:beforeAutospacing="1" w:after="100" w:afterAutospacing="1" w:line="273" w:lineRule="auto"/>
        <w:jc w:val="center"/>
        <w:rPr>
          <w:rFonts w:ascii="Times New Roman" w:eastAsia="Calibri" w:hAnsi="Times New Roman" w:cs="Times New Roman"/>
          <w:b/>
          <w:sz w:val="28"/>
          <w:szCs w:val="28"/>
          <w:lang w:eastAsia="ru-RU"/>
        </w:rPr>
      </w:pPr>
      <w:r w:rsidRPr="00F21B55">
        <w:rPr>
          <w:rFonts w:ascii="Times New Roman" w:eastAsia="Calibri" w:hAnsi="Times New Roman" w:cs="Times New Roman"/>
          <w:b/>
          <w:sz w:val="28"/>
          <w:szCs w:val="28"/>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9pt;height:631.5pt" o:ole="">
            <v:imagedata r:id="rId6" o:title=""/>
          </v:shape>
          <o:OLEObject Type="Embed" ProgID="Acrobat.Document.DC" ShapeID="_x0000_i1025" DrawAspect="Content" ObjectID="_1811915290" r:id="rId7"/>
        </w:object>
      </w:r>
      <w:bookmarkStart w:id="0" w:name="_GoBack"/>
      <w:bookmarkEnd w:id="0"/>
      <w:r w:rsidR="00AF217F" w:rsidRPr="00AF217F">
        <w:rPr>
          <w:rFonts w:ascii="Times New Roman" w:eastAsia="Calibri" w:hAnsi="Times New Roman" w:cs="Times New Roman"/>
          <w:b/>
          <w:sz w:val="28"/>
          <w:szCs w:val="28"/>
          <w:lang w:eastAsia="ru-RU"/>
        </w:rPr>
        <w:br w:type="page"/>
      </w:r>
    </w:p>
    <w:p w:rsidR="00AF217F" w:rsidRPr="00AF217F" w:rsidRDefault="00AF217F" w:rsidP="00AF217F">
      <w:pPr>
        <w:spacing w:before="100" w:beforeAutospacing="1" w:after="100" w:afterAutospacing="1" w:line="273" w:lineRule="auto"/>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СОДЕРЖАНИЕ</w:t>
      </w:r>
    </w:p>
    <w:p w:rsidR="00AF217F" w:rsidRPr="00AF217F" w:rsidRDefault="00AF217F" w:rsidP="00AF217F">
      <w:pPr>
        <w:spacing w:before="100" w:beforeAutospacing="1" w:after="100" w:afterAutospacing="1" w:line="273" w:lineRule="auto"/>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tbl>
      <w:tblPr>
        <w:tblStyle w:val="a7"/>
        <w:tblW w:w="0" w:type="auto"/>
        <w:tblCellMar>
          <w:top w:w="15" w:type="dxa"/>
          <w:left w:w="15" w:type="dxa"/>
          <w:bottom w:w="15" w:type="dxa"/>
          <w:right w:w="15" w:type="dxa"/>
        </w:tblCellMar>
        <w:tblLook w:val="04A0" w:firstRow="1" w:lastRow="0" w:firstColumn="1" w:lastColumn="0" w:noHBand="0" w:noVBand="1"/>
      </w:tblPr>
      <w:tblGrid>
        <w:gridCol w:w="8833"/>
        <w:gridCol w:w="552"/>
      </w:tblGrid>
      <w:tr w:rsidR="00AF217F" w:rsidRPr="00AF217F" w:rsidTr="00AF217F">
        <w:tc>
          <w:tcPr>
            <w:tcW w:w="8865" w:type="dxa"/>
            <w:tcBorders>
              <w:top w:val="outset" w:sz="6" w:space="0" w:color="auto"/>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ВВЕДЕНИЕ</w:t>
            </w:r>
          </w:p>
        </w:tc>
        <w:tc>
          <w:tcPr>
            <w:tcW w:w="555" w:type="dxa"/>
            <w:tcBorders>
              <w:top w:val="outset" w:sz="6" w:space="0" w:color="auto"/>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РАЗДЕЛ 1. ЦЕННОСТНО-ЦЕЛЕВЫЕ ОСНОВЫ ВОСПИТАТЕЛЬНОЙ РАБОТЫ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rPr>
                <w:rFonts w:eastAsia="Calibri"/>
                <w:sz w:val="28"/>
                <w:szCs w:val="28"/>
              </w:rPr>
            </w:pPr>
            <w:r w:rsidRPr="00AF217F">
              <w:rPr>
                <w:rFonts w:eastAsia="Calibri"/>
                <w:sz w:val="28"/>
                <w:szCs w:val="28"/>
              </w:rPr>
              <w:t>1.1.</w:t>
            </w:r>
            <w:r w:rsidRPr="00AF217F">
              <w:rPr>
                <w:rFonts w:eastAsia="Calibri"/>
                <w:sz w:val="28"/>
                <w:szCs w:val="28"/>
              </w:rPr>
              <w:tab/>
              <w:t>Цель и задачи воспитательной работы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rPr>
                <w:rFonts w:eastAsia="Calibri"/>
                <w:sz w:val="28"/>
                <w:szCs w:val="28"/>
              </w:rPr>
            </w:pPr>
            <w:r w:rsidRPr="00AF217F">
              <w:rPr>
                <w:rFonts w:eastAsia="Calibri"/>
                <w:sz w:val="28"/>
                <w:szCs w:val="28"/>
              </w:rPr>
              <w:t>1.2.</w:t>
            </w:r>
            <w:r w:rsidRPr="00AF217F">
              <w:rPr>
                <w:rFonts w:eastAsia="Calibri"/>
                <w:sz w:val="28"/>
                <w:szCs w:val="28"/>
              </w:rPr>
              <w:tab/>
              <w:t>Методологические основы и принципы воспитательной деятельности</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rPr>
                <w:rFonts w:eastAsia="Calibri"/>
                <w:sz w:val="28"/>
                <w:szCs w:val="28"/>
              </w:rPr>
            </w:pPr>
            <w:r w:rsidRPr="00AF217F">
              <w:rPr>
                <w:rFonts w:eastAsia="Calibri"/>
                <w:sz w:val="28"/>
                <w:szCs w:val="28"/>
              </w:rPr>
              <w:t>1.3.</w:t>
            </w:r>
            <w:r w:rsidRPr="00AF217F">
              <w:rPr>
                <w:rFonts w:eastAsia="Calibri"/>
                <w:sz w:val="28"/>
                <w:szCs w:val="28"/>
              </w:rPr>
              <w:tab/>
              <w:t>Целевые ориентиры результатов воспитания в соответствии с возрастными особенностями участников программы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rPr>
                <w:rFonts w:eastAsia="Calibri"/>
                <w:sz w:val="28"/>
                <w:szCs w:val="28"/>
              </w:rPr>
            </w:pPr>
            <w:r w:rsidRPr="00AF217F">
              <w:rPr>
                <w:rFonts w:eastAsia="Calibri"/>
                <w:sz w:val="28"/>
                <w:szCs w:val="28"/>
              </w:rPr>
              <w:t>РАЗДЕЛ 2. СОДЕРЖАНИЕ И ФОРМЫ ВОСПИТАТЕЛЬНОЙ РАБОТЫ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rPr>
                <w:rFonts w:eastAsia="Calibri"/>
                <w:sz w:val="28"/>
                <w:szCs w:val="28"/>
              </w:rPr>
            </w:pPr>
            <w:r w:rsidRPr="00AF217F">
              <w:rPr>
                <w:rFonts w:eastAsia="Calibri"/>
                <w:sz w:val="28"/>
                <w:szCs w:val="28"/>
              </w:rPr>
              <w:t>2.1. Основные направления воспитательной работы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rPr>
                <w:rFonts w:eastAsia="Calibri"/>
                <w:sz w:val="28"/>
                <w:szCs w:val="28"/>
              </w:rPr>
            </w:pPr>
            <w:r w:rsidRPr="00AF217F">
              <w:rPr>
                <w:rFonts w:eastAsia="Calibri"/>
                <w:sz w:val="28"/>
                <w:szCs w:val="28"/>
              </w:rPr>
              <w:t>2.5. Инвариантные общие содержательные модули</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2.6. Вариативные общие содержательные модули</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Раздел 3. ОРГАНИЗАЦИОННЫЕ УСЛОВИЯ</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 xml:space="preserve">3.2. Уровни реализации содержания: </w:t>
            </w:r>
            <w:proofErr w:type="spellStart"/>
            <w:r w:rsidRPr="00AF217F">
              <w:rPr>
                <w:rFonts w:eastAsia="Calibri"/>
                <w:sz w:val="28"/>
                <w:szCs w:val="28"/>
              </w:rPr>
              <w:t>общелагерный</w:t>
            </w:r>
            <w:proofErr w:type="spellEnd"/>
            <w:r w:rsidRPr="00AF217F">
              <w:rPr>
                <w:rFonts w:eastAsia="Calibri"/>
                <w:sz w:val="28"/>
                <w:szCs w:val="28"/>
              </w:rPr>
              <w:t xml:space="preserve">, </w:t>
            </w:r>
            <w:proofErr w:type="spellStart"/>
            <w:r w:rsidRPr="00AF217F">
              <w:rPr>
                <w:rFonts w:eastAsia="Calibri"/>
                <w:sz w:val="28"/>
                <w:szCs w:val="28"/>
              </w:rPr>
              <w:t>межотрядный</w:t>
            </w:r>
            <w:proofErr w:type="spellEnd"/>
            <w:r w:rsidRPr="00AF217F">
              <w:rPr>
                <w:rFonts w:eastAsia="Calibri"/>
                <w:sz w:val="28"/>
                <w:szCs w:val="28"/>
              </w:rPr>
              <w:t>, групповой, отрядный, индивидуальный</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3.3. Этапы организации воспитательной работы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3.4. Партнёрское взаимодействие с общественными и молодежными организациями</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3.5. Взаимодействие с родительским сообществом</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3.6. Кадровое обеспечение реализации программы воспитательной работы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3.7. Методическое обеспечение программы воспитания</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3.8. Материально-техническое обеспечение реализации программы воспитания</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Раздел 4 СПИСОК ИСТОЧНИКОВ И ЛИТЕРАТУРЫ</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Приложения</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r w:rsidR="00AF217F" w:rsidRPr="00AF217F" w:rsidTr="00AF217F">
        <w:tc>
          <w:tcPr>
            <w:tcW w:w="8865" w:type="dxa"/>
            <w:tcBorders>
              <w:top w:val="nil"/>
              <w:left w:val="outset" w:sz="6" w:space="0" w:color="auto"/>
              <w:bottom w:val="outset" w:sz="6" w:space="0" w:color="auto"/>
              <w:right w:val="outset" w:sz="6" w:space="0" w:color="auto"/>
            </w:tcBorders>
            <w:hideMark/>
          </w:tcPr>
          <w:p w:rsidR="00AF217F" w:rsidRPr="00AF217F" w:rsidRDefault="00AF217F" w:rsidP="00AF217F">
            <w:pPr>
              <w:spacing w:before="100" w:beforeAutospacing="1" w:after="100" w:afterAutospacing="1" w:line="273" w:lineRule="auto"/>
              <w:jc w:val="both"/>
              <w:rPr>
                <w:rFonts w:eastAsia="Calibri"/>
                <w:sz w:val="28"/>
                <w:szCs w:val="28"/>
              </w:rPr>
            </w:pPr>
            <w:r w:rsidRPr="00AF217F">
              <w:rPr>
                <w:rFonts w:eastAsia="Calibri"/>
                <w:sz w:val="28"/>
                <w:szCs w:val="28"/>
              </w:rPr>
              <w:t xml:space="preserve">Приложение 1. Календарный план воспитательной работы </w:t>
            </w:r>
          </w:p>
        </w:tc>
        <w:tc>
          <w:tcPr>
            <w:tcW w:w="555" w:type="dxa"/>
            <w:tcBorders>
              <w:top w:val="nil"/>
              <w:left w:val="outset" w:sz="6" w:space="0" w:color="auto"/>
              <w:bottom w:val="outset" w:sz="6" w:space="0" w:color="auto"/>
              <w:right w:val="outset" w:sz="6" w:space="0" w:color="auto"/>
            </w:tcBorders>
          </w:tcPr>
          <w:p w:rsidR="00AF217F" w:rsidRPr="00AF217F" w:rsidRDefault="00AF217F" w:rsidP="00AF217F">
            <w:pPr>
              <w:spacing w:before="100" w:beforeAutospacing="1" w:after="100" w:afterAutospacing="1" w:line="273" w:lineRule="auto"/>
              <w:jc w:val="both"/>
              <w:rPr>
                <w:rFonts w:eastAsia="Calibri"/>
                <w:sz w:val="28"/>
                <w:szCs w:val="28"/>
              </w:rPr>
            </w:pPr>
          </w:p>
        </w:tc>
      </w:tr>
    </w:tbl>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br w:type="page"/>
      </w:r>
    </w:p>
    <w:p w:rsidR="00AF217F" w:rsidRPr="00AF217F" w:rsidRDefault="00AF217F" w:rsidP="00AF217F">
      <w:pPr>
        <w:spacing w:before="100" w:beforeAutospacing="1" w:after="100" w:afterAutospacing="1" w:line="273" w:lineRule="auto"/>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 xml:space="preserve"> </w:t>
      </w:r>
    </w:p>
    <w:p w:rsidR="00AF217F" w:rsidRPr="00AF217F" w:rsidRDefault="00AF217F" w:rsidP="00AF217F">
      <w:pPr>
        <w:spacing w:before="100" w:beforeAutospacing="1" w:after="100" w:afterAutospacing="1" w:line="273" w:lineRule="auto"/>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ВВЕДЕНИЕ</w:t>
      </w:r>
    </w:p>
    <w:p w:rsidR="00AF217F" w:rsidRPr="00AF217F" w:rsidRDefault="00AF217F" w:rsidP="00AF217F">
      <w:pPr>
        <w:widowControl w:val="0"/>
        <w:autoSpaceDE w:val="0"/>
        <w:autoSpaceDN w:val="0"/>
        <w:spacing w:before="100" w:beforeAutospacing="1" w:after="100" w:afterAutospacing="1" w:line="273" w:lineRule="auto"/>
        <w:jc w:val="both"/>
        <w:rPr>
          <w:rFonts w:ascii="Times New Roman" w:eastAsia="Times New Roman" w:hAnsi="Times New Roman" w:cs="Times New Roman"/>
          <w:i/>
          <w:color w:val="FF0000"/>
          <w:sz w:val="28"/>
          <w:szCs w:val="28"/>
          <w:lang w:eastAsia="ru-RU"/>
        </w:rPr>
      </w:pPr>
      <w:r w:rsidRPr="00AF217F">
        <w:rPr>
          <w:rFonts w:ascii="Times New Roman" w:eastAsia="Times New Roman" w:hAnsi="Times New Roman" w:cs="Times New Roman"/>
          <w:color w:val="000000"/>
          <w:sz w:val="28"/>
          <w:szCs w:val="28"/>
          <w:lang w:eastAsia="ru-RU"/>
        </w:rPr>
        <w:t xml:space="preserve">Настоящая программа воспитания МАОУ «Михайловская СОШ» ЛДП «Юность» (далее – Программа воспитания) разработана на основе </w:t>
      </w:r>
      <w:r w:rsidRPr="00AF217F">
        <w:rPr>
          <w:rFonts w:ascii="Times New Roman" w:eastAsia="Times New Roman" w:hAnsi="Times New Roman" w:cs="Times New Roman"/>
          <w:sz w:val="28"/>
          <w:szCs w:val="28"/>
          <w:lang w:eastAsia="ru-RU"/>
        </w:rPr>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AF217F" w:rsidRPr="00AF217F" w:rsidRDefault="00AF217F" w:rsidP="00AF217F">
      <w:pPr>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При реализации Программы воспитательной работы для организаций отдыха детей и их оздоровления используются следующие рабочие понятия:</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Воспитание</w:t>
      </w:r>
      <w:r w:rsidRPr="00AF217F">
        <w:rPr>
          <w:rFonts w:ascii="Times New Roman" w:eastAsia="Times New Roman" w:hAnsi="Times New Roman" w:cs="Times New Roman"/>
          <w:sz w:val="28"/>
          <w:szCs w:val="28"/>
          <w:lang w:eastAsia="ru-RU"/>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sidRPr="00AF217F">
        <w:rPr>
          <w:rFonts w:ascii="Times New Roman" w:eastAsia="Times New Roman" w:hAnsi="Times New Roman" w:cs="Times New Roman"/>
          <w:sz w:val="28"/>
          <w:szCs w:val="28"/>
          <w:lang w:eastAsia="ru-RU"/>
        </w:rPr>
        <w:t>социализации</w:t>
      </w:r>
      <w:proofErr w:type="gramEnd"/>
      <w:r w:rsidRPr="00AF217F">
        <w:rPr>
          <w:rFonts w:ascii="Times New Roman" w:eastAsia="Times New Roman" w:hAnsi="Times New Roman" w:cs="Times New Roman"/>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Социальное воспитание</w:t>
      </w:r>
      <w:r w:rsidRPr="00AF217F">
        <w:rPr>
          <w:rFonts w:ascii="Times New Roman" w:eastAsia="Times New Roman" w:hAnsi="Times New Roman" w:cs="Times New Roman"/>
          <w:sz w:val="28"/>
          <w:szCs w:val="28"/>
          <w:lang w:eastAsia="ru-RU"/>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 xml:space="preserve">Воспитательная работа (деятельность) в контексте организации отдыха детей и их оздоровления </w:t>
      </w:r>
      <w:r w:rsidRPr="00AF217F">
        <w:rPr>
          <w:rFonts w:ascii="Times New Roman" w:eastAsia="Times New Roman" w:hAnsi="Times New Roman" w:cs="Times New Roman"/>
          <w:sz w:val="28"/>
          <w:szCs w:val="28"/>
          <w:lang w:eastAsia="ru-RU"/>
        </w:rPr>
        <w:t xml:space="preserve">–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AF217F">
        <w:rPr>
          <w:rFonts w:ascii="Times New Roman" w:eastAsia="Times New Roman" w:hAnsi="Times New Roman" w:cs="Times New Roman"/>
          <w:sz w:val="28"/>
          <w:szCs w:val="28"/>
          <w:lang w:eastAsia="ru-RU"/>
        </w:rPr>
        <w:t>субъектности</w:t>
      </w:r>
      <w:proofErr w:type="spellEnd"/>
      <w:r w:rsidRPr="00AF217F">
        <w:rPr>
          <w:rFonts w:ascii="Times New Roman" w:eastAsia="Times New Roman" w:hAnsi="Times New Roman" w:cs="Times New Roman"/>
          <w:sz w:val="28"/>
          <w:szCs w:val="28"/>
          <w:lang w:eastAsia="ru-RU"/>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Воспитательная система</w:t>
      </w:r>
      <w:r w:rsidRPr="00AF217F">
        <w:rPr>
          <w:rFonts w:ascii="Times New Roman" w:eastAsia="Times New Roman" w:hAnsi="Times New Roman" w:cs="Times New Roman"/>
          <w:sz w:val="28"/>
          <w:szCs w:val="28"/>
          <w:lang w:eastAsia="ru-RU"/>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w:t>
      </w:r>
      <w:r w:rsidRPr="00AF217F">
        <w:rPr>
          <w:rFonts w:ascii="Times New Roman" w:eastAsia="Times New Roman" w:hAnsi="Times New Roman" w:cs="Times New Roman"/>
          <w:sz w:val="28"/>
          <w:szCs w:val="28"/>
          <w:lang w:eastAsia="ru-RU"/>
        </w:rPr>
        <w:lastRenderedPageBreak/>
        <w:t>управленческая деятельность по обеспечению жизнеспособности названной системы.</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Воспитательное пространство</w:t>
      </w:r>
      <w:r w:rsidRPr="00AF217F">
        <w:rPr>
          <w:rFonts w:ascii="Times New Roman" w:eastAsia="Times New Roman" w:hAnsi="Times New Roman" w:cs="Times New Roman"/>
          <w:sz w:val="28"/>
          <w:szCs w:val="28"/>
          <w:lang w:eastAsia="ru-RU"/>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sidRPr="00AF217F">
        <w:rPr>
          <w:rFonts w:ascii="Times New Roman" w:eastAsia="Times New Roman" w:hAnsi="Times New Roman" w:cs="Times New Roman"/>
          <w:sz w:val="28"/>
          <w:szCs w:val="28"/>
          <w:lang w:eastAsia="ru-RU"/>
        </w:rPr>
        <w:t>субъект-субъектных</w:t>
      </w:r>
      <w:proofErr w:type="gramEnd"/>
      <w:r w:rsidRPr="00AF217F">
        <w:rPr>
          <w:rFonts w:ascii="Times New Roman" w:eastAsia="Times New Roman" w:hAnsi="Times New Roman" w:cs="Times New Roman"/>
          <w:sz w:val="28"/>
          <w:szCs w:val="28"/>
          <w:lang w:eastAsia="ru-RU"/>
        </w:rPr>
        <w:t xml:space="preserve"> связях и совместной деятельности, позволяющей достигать целей воспитательной деятельности данной организации.</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Корпоративная культура</w:t>
      </w:r>
      <w:r w:rsidRPr="00AF217F">
        <w:rPr>
          <w:rFonts w:ascii="Times New Roman" w:eastAsia="Times New Roman" w:hAnsi="Times New Roman" w:cs="Times New Roman"/>
          <w:sz w:val="28"/>
          <w:szCs w:val="28"/>
          <w:lang w:eastAsia="ru-RU"/>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Модуль/блок</w:t>
      </w:r>
      <w:r w:rsidRPr="00AF217F">
        <w:rPr>
          <w:rFonts w:ascii="Times New Roman" w:eastAsia="Times New Roman" w:hAnsi="Times New Roman" w:cs="Times New Roman"/>
          <w:sz w:val="28"/>
          <w:szCs w:val="28"/>
          <w:lang w:eastAsia="ru-RU"/>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 xml:space="preserve">Партнерство (партнерское взаимодействие) в сфере детского отдыха </w:t>
      </w:r>
      <w:r w:rsidRPr="00AF217F">
        <w:rPr>
          <w:rFonts w:ascii="Times New Roman" w:eastAsia="Times New Roman" w:hAnsi="Times New Roman" w:cs="Times New Roman"/>
          <w:sz w:val="28"/>
          <w:szCs w:val="28"/>
          <w:lang w:eastAsia="ru-RU"/>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Результат воспитания</w:t>
      </w:r>
      <w:r w:rsidRPr="00AF217F">
        <w:rPr>
          <w:rFonts w:ascii="Times New Roman" w:eastAsia="Times New Roman" w:hAnsi="Times New Roman" w:cs="Times New Roman"/>
          <w:sz w:val="28"/>
          <w:szCs w:val="28"/>
          <w:lang w:eastAsia="ru-RU"/>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Социализация</w:t>
      </w:r>
      <w:r w:rsidRPr="00AF217F">
        <w:rPr>
          <w:rFonts w:ascii="Times New Roman" w:eastAsia="Times New Roman" w:hAnsi="Times New Roman" w:cs="Times New Roman"/>
          <w:sz w:val="28"/>
          <w:szCs w:val="28"/>
          <w:lang w:eastAsia="ru-RU"/>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lastRenderedPageBreak/>
        <w:t>Участники воспитательного процесса</w:t>
      </w:r>
      <w:r w:rsidRPr="00AF217F">
        <w:rPr>
          <w:rFonts w:ascii="Times New Roman" w:eastAsia="Times New Roman" w:hAnsi="Times New Roman" w:cs="Times New Roman"/>
          <w:sz w:val="28"/>
          <w:szCs w:val="28"/>
          <w:lang w:eastAsia="ru-RU"/>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i/>
          <w:sz w:val="28"/>
          <w:szCs w:val="28"/>
          <w:lang w:eastAsia="ru-RU"/>
        </w:rPr>
        <w:t>Уклад</w:t>
      </w:r>
      <w:r w:rsidRPr="00AF217F">
        <w:rPr>
          <w:rFonts w:ascii="Times New Roman" w:eastAsia="Times New Roman" w:hAnsi="Times New Roman" w:cs="Times New Roman"/>
          <w:sz w:val="28"/>
          <w:szCs w:val="28"/>
          <w:lang w:eastAsia="ru-RU"/>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AF217F" w:rsidRPr="00AF217F" w:rsidRDefault="00AF217F" w:rsidP="00AF217F">
      <w:pPr>
        <w:numPr>
          <w:ilvl w:val="0"/>
          <w:numId w:val="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Times New Roman" w:hAnsi="Times New Roman" w:cs="Times New Roman"/>
          <w:i/>
          <w:sz w:val="28"/>
          <w:szCs w:val="28"/>
          <w:lang w:eastAsia="ru-RU"/>
        </w:rPr>
        <w:t>Целевые ориентиры воспитания</w:t>
      </w:r>
      <w:r w:rsidRPr="00AF217F">
        <w:rPr>
          <w:rFonts w:ascii="Times New Roman" w:eastAsia="Times New Roman" w:hAnsi="Times New Roman" w:cs="Times New Roman"/>
          <w:sz w:val="28"/>
          <w:szCs w:val="28"/>
          <w:lang w:eastAsia="ru-RU"/>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AF217F">
        <w:rPr>
          <w:rFonts w:ascii="Times New Roman" w:eastAsia="Times New Roman" w:hAnsi="Times New Roman" w:cs="Times New Roman"/>
          <w:sz w:val="28"/>
          <w:szCs w:val="28"/>
          <w:lang w:eastAsia="ru-RU"/>
        </w:rPr>
        <w:t>более старшем</w:t>
      </w:r>
      <w:proofErr w:type="gramEnd"/>
      <w:r w:rsidRPr="00AF217F">
        <w:rPr>
          <w:rFonts w:ascii="Times New Roman" w:eastAsia="Times New Roman" w:hAnsi="Times New Roman" w:cs="Times New Roman"/>
          <w:sz w:val="28"/>
          <w:szCs w:val="28"/>
          <w:lang w:eastAsia="ru-RU"/>
        </w:rPr>
        <w:t xml:space="preserve"> возрасте.</w:t>
      </w:r>
    </w:p>
    <w:p w:rsidR="00AF217F" w:rsidRPr="00AF217F" w:rsidRDefault="00AF217F" w:rsidP="00AF217F">
      <w:pPr>
        <w:spacing w:before="100" w:beforeAutospacing="1" w:after="100" w:afterAutospacing="1" w:line="273" w:lineRule="auto"/>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t xml:space="preserve">Программа </w:t>
      </w:r>
      <w:r w:rsidRPr="00AF217F">
        <w:rPr>
          <w:rFonts w:ascii="Times New Roman" w:eastAsia="Calibri" w:hAnsi="Times New Roman" w:cs="Times New Roman"/>
          <w:color w:val="000000"/>
          <w:sz w:val="28"/>
          <w:szCs w:val="28"/>
          <w:lang w:eastAsia="ru-RU"/>
        </w:rPr>
        <w:t xml:space="preserve">МАОУ «Михайловская СОШ» ЛДП «Юность» </w:t>
      </w:r>
      <w:r w:rsidRPr="00AF217F">
        <w:rPr>
          <w:rFonts w:ascii="Times New Roman" w:eastAsia="Times New Roman" w:hAnsi="Times New Roman" w:cs="Times New Roman"/>
          <w:sz w:val="28"/>
          <w:szCs w:val="28"/>
          <w:lang w:eastAsia="ru-RU"/>
        </w:rPr>
        <w:t>является методическим документом, определяющим комплекс основных характеристик воспитательной работы, осуществляемой в  разрабатывается с учетом государственной политики в области образования и воспитания, а также регионального компонента.</w:t>
      </w:r>
      <w:proofErr w:type="gramEnd"/>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br w:type="page"/>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Раздел 1. ЦЕННОСТНО-ЦЕЛЕВЫЕ ОСНОВЫ ВОСПИТАТЕЛЬНОЙ РАБОТЫ</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AF217F">
        <w:rPr>
          <w:rFonts w:ascii="Times New Roman" w:eastAsia="Times New Roman" w:hAnsi="Times New Roman" w:cs="Times New Roman"/>
          <w:sz w:val="28"/>
          <w:szCs w:val="28"/>
          <w:lang w:eastAsia="ru-RU"/>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numPr>
          <w:ilvl w:val="1"/>
          <w:numId w:val="4"/>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Цель и задачи воспитательной работы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AF217F">
        <w:rPr>
          <w:rFonts w:ascii="Times New Roman" w:eastAsia="Calibri" w:hAnsi="Times New Roman" w:cs="Times New Roman"/>
          <w:sz w:val="28"/>
          <w:szCs w:val="28"/>
          <w:lang w:eastAsia="ru-RU"/>
        </w:rPr>
        <w:t xml:space="preserve"> к культурному наследию и традициям многонационального народа Российской Федерации, природе и окружающей среде.</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Задачи воспитательной работы:</w:t>
      </w:r>
    </w:p>
    <w:p w:rsidR="00AF217F" w:rsidRPr="00AF217F" w:rsidRDefault="00AF217F" w:rsidP="00AF217F">
      <w:pPr>
        <w:numPr>
          <w:ilvl w:val="0"/>
          <w:numId w:val="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AF217F" w:rsidRPr="00AF217F" w:rsidRDefault="00AF217F" w:rsidP="00AF217F">
      <w:pPr>
        <w:numPr>
          <w:ilvl w:val="0"/>
          <w:numId w:val="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формирование и развитие личностных отношений к этим нормам, ценностям, традициям (их освоение, принятие); </w:t>
      </w:r>
    </w:p>
    <w:p w:rsidR="00AF217F" w:rsidRPr="00AF217F" w:rsidRDefault="00AF217F" w:rsidP="00AF217F">
      <w:pPr>
        <w:numPr>
          <w:ilvl w:val="0"/>
          <w:numId w:val="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F217F" w:rsidRPr="00AF217F" w:rsidRDefault="00AF217F" w:rsidP="00AF217F">
      <w:pPr>
        <w:numPr>
          <w:ilvl w:val="0"/>
          <w:numId w:val="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numPr>
          <w:ilvl w:val="1"/>
          <w:numId w:val="4"/>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Методологические основы и принципы воспитательной деятельности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lastRenderedPageBreak/>
        <w:t>Метадологиечкой</w:t>
      </w:r>
      <w:proofErr w:type="spellEnd"/>
      <w:r w:rsidRPr="00AF217F">
        <w:rPr>
          <w:rFonts w:ascii="Times New Roman" w:eastAsia="Calibri" w:hAnsi="Times New Roman" w:cs="Times New Roman"/>
          <w:sz w:val="28"/>
          <w:szCs w:val="28"/>
          <w:lang w:eastAsia="ru-RU"/>
        </w:rPr>
        <w:t xml:space="preserve"> основой разработки и реализации Программы воспитания являются два основных подхода:</w:t>
      </w:r>
    </w:p>
    <w:p w:rsidR="00AF217F" w:rsidRPr="00AF217F" w:rsidRDefault="00AF217F" w:rsidP="00AF217F">
      <w:pPr>
        <w:numPr>
          <w:ilvl w:val="0"/>
          <w:numId w:val="8"/>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системно-</w:t>
      </w:r>
      <w:proofErr w:type="spellStart"/>
      <w:r w:rsidRPr="00AF217F">
        <w:rPr>
          <w:rFonts w:ascii="Times New Roman" w:eastAsia="Calibri" w:hAnsi="Times New Roman" w:cs="Times New Roman"/>
          <w:sz w:val="28"/>
          <w:szCs w:val="28"/>
          <w:lang w:eastAsia="ru-RU"/>
        </w:rPr>
        <w:t>деятельностный</w:t>
      </w:r>
      <w:proofErr w:type="spellEnd"/>
      <w:r w:rsidRPr="00AF217F">
        <w:rPr>
          <w:rFonts w:ascii="Times New Roman" w:eastAsia="Calibri" w:hAnsi="Times New Roman" w:cs="Times New Roman"/>
          <w:sz w:val="28"/>
          <w:szCs w:val="28"/>
          <w:lang w:eastAsia="ru-RU"/>
        </w:rPr>
        <w:t>;</w:t>
      </w:r>
    </w:p>
    <w:p w:rsidR="00AF217F" w:rsidRPr="00AF217F" w:rsidRDefault="00AF217F" w:rsidP="00AF217F">
      <w:pPr>
        <w:numPr>
          <w:ilvl w:val="0"/>
          <w:numId w:val="8"/>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аксиологический.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Системно-</w:t>
      </w:r>
      <w:proofErr w:type="spellStart"/>
      <w:r w:rsidRPr="00AF217F">
        <w:rPr>
          <w:rFonts w:ascii="Times New Roman" w:eastAsia="Calibri" w:hAnsi="Times New Roman" w:cs="Times New Roman"/>
          <w:sz w:val="28"/>
          <w:szCs w:val="28"/>
          <w:lang w:eastAsia="ru-RU"/>
        </w:rPr>
        <w:t>деятельностный</w:t>
      </w:r>
      <w:proofErr w:type="spellEnd"/>
      <w:r w:rsidRPr="00AF217F">
        <w:rPr>
          <w:rFonts w:ascii="Times New Roman" w:eastAsia="Calibri" w:hAnsi="Times New Roman" w:cs="Times New Roman"/>
          <w:sz w:val="28"/>
          <w:szCs w:val="28"/>
          <w:lang w:eastAsia="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AF217F">
        <w:rPr>
          <w:rFonts w:ascii="Times New Roman" w:eastAsia="Calibri" w:hAnsi="Times New Roman" w:cs="Times New Roman"/>
          <w:sz w:val="28"/>
          <w:szCs w:val="28"/>
          <w:lang w:eastAsia="ru-RU"/>
        </w:rPr>
        <w:t>деятельностного</w:t>
      </w:r>
      <w:proofErr w:type="spellEnd"/>
      <w:r w:rsidRPr="00AF217F">
        <w:rPr>
          <w:rFonts w:ascii="Times New Roman" w:eastAsia="Calibri" w:hAnsi="Times New Roman" w:cs="Times New Roman"/>
          <w:sz w:val="28"/>
          <w:szCs w:val="28"/>
          <w:lang w:eastAsia="ru-RU"/>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Воспитательная деятельность в детском лагере основывается на следующих принципах:</w:t>
      </w:r>
    </w:p>
    <w:p w:rsidR="00AF217F" w:rsidRPr="00AF217F" w:rsidRDefault="00AF217F" w:rsidP="00AF217F">
      <w:pPr>
        <w:numPr>
          <w:ilvl w:val="0"/>
          <w:numId w:val="10"/>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принцип гуманистической направленности. </w:t>
      </w:r>
      <w:r w:rsidRPr="00AF217F">
        <w:rPr>
          <w:rFonts w:ascii="Times New Roman" w:eastAsia="Calibri" w:hAnsi="Times New Roman" w:cs="Times New Roman"/>
          <w:sz w:val="28"/>
          <w:szCs w:val="28"/>
          <w:lang w:eastAsia="ru-RU"/>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AF217F" w:rsidRPr="00AF217F" w:rsidRDefault="00AF217F" w:rsidP="00AF217F">
      <w:pPr>
        <w:numPr>
          <w:ilvl w:val="0"/>
          <w:numId w:val="10"/>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принцип ценностного единства и совместности</w:t>
      </w:r>
      <w:r w:rsidRPr="00AF217F">
        <w:rPr>
          <w:rFonts w:ascii="Times New Roman" w:eastAsia="Calibri" w:hAnsi="Times New Roman" w:cs="Times New Roman"/>
          <w:sz w:val="28"/>
          <w:szCs w:val="28"/>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F217F" w:rsidRPr="00AF217F" w:rsidRDefault="00AF217F" w:rsidP="00AF217F">
      <w:pPr>
        <w:numPr>
          <w:ilvl w:val="0"/>
          <w:numId w:val="1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 xml:space="preserve">принцип </w:t>
      </w:r>
      <w:proofErr w:type="spellStart"/>
      <w:r w:rsidRPr="00AF217F">
        <w:rPr>
          <w:rFonts w:ascii="Times New Roman" w:eastAsia="Calibri" w:hAnsi="Times New Roman" w:cs="Times New Roman"/>
          <w:b/>
          <w:sz w:val="28"/>
          <w:szCs w:val="28"/>
          <w:lang w:eastAsia="ru-RU"/>
        </w:rPr>
        <w:t>культуросообразности</w:t>
      </w:r>
      <w:proofErr w:type="spellEnd"/>
      <w:r w:rsidRPr="00AF217F">
        <w:rPr>
          <w:rFonts w:ascii="Times New Roman" w:eastAsia="Calibri" w:hAnsi="Times New Roman" w:cs="Times New Roman"/>
          <w:b/>
          <w:sz w:val="28"/>
          <w:szCs w:val="28"/>
          <w:lang w:eastAsia="ru-RU"/>
        </w:rPr>
        <w:t xml:space="preserve">. </w:t>
      </w:r>
      <w:r w:rsidRPr="00AF217F">
        <w:rPr>
          <w:rFonts w:ascii="Times New Roman" w:eastAsia="Calibri" w:hAnsi="Times New Roman" w:cs="Times New Roman"/>
          <w:sz w:val="28"/>
          <w:szCs w:val="28"/>
          <w:lang w:eastAsia="ru-RU"/>
        </w:rPr>
        <w:t>Воспитание основывается на культуре и традициях России, включая культурные особенности региона;</w:t>
      </w:r>
    </w:p>
    <w:p w:rsidR="00AF217F" w:rsidRPr="00AF217F" w:rsidRDefault="00AF217F" w:rsidP="00AF217F">
      <w:pPr>
        <w:numPr>
          <w:ilvl w:val="0"/>
          <w:numId w:val="1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принцип следования нравственному примеру</w:t>
      </w:r>
      <w:r w:rsidRPr="00AF217F">
        <w:rPr>
          <w:rFonts w:ascii="Times New Roman" w:eastAsia="Calibri" w:hAnsi="Times New Roman" w:cs="Times New Roman"/>
          <w:sz w:val="28"/>
          <w:szCs w:val="28"/>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F217F" w:rsidRPr="00AF217F" w:rsidRDefault="00AF217F" w:rsidP="00AF217F">
      <w:pPr>
        <w:numPr>
          <w:ilvl w:val="0"/>
          <w:numId w:val="1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принцип безопасной жизнедеятельности</w:t>
      </w:r>
      <w:r w:rsidRPr="00AF217F">
        <w:rPr>
          <w:rFonts w:ascii="Times New Roman" w:eastAsia="Calibri" w:hAnsi="Times New Roman" w:cs="Times New Roman"/>
          <w:sz w:val="28"/>
          <w:szCs w:val="28"/>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AF217F" w:rsidRPr="00AF217F" w:rsidRDefault="00AF217F" w:rsidP="00AF217F">
      <w:pPr>
        <w:numPr>
          <w:ilvl w:val="0"/>
          <w:numId w:val="1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принцип совместной деятельности ребенка и взрослого</w:t>
      </w:r>
      <w:r w:rsidRPr="00AF217F">
        <w:rPr>
          <w:rFonts w:ascii="Times New Roman" w:eastAsia="Calibri" w:hAnsi="Times New Roman" w:cs="Times New Roman"/>
          <w:sz w:val="28"/>
          <w:szCs w:val="28"/>
          <w:lang w:eastAsia="ru-RU"/>
        </w:rPr>
        <w:t>. Значимость совместной деятельности взрослого и ребенка на основе приобщения к культурным ценностям и их освоения.</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numPr>
          <w:ilvl w:val="1"/>
          <w:numId w:val="4"/>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Целевые ориентиры результатов воспитания в соответствии с возрастными особенностями участников программы.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Целевые ориентиры результатов воспитания младшего школьного возраста (6,6-10 лет)</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Гражданско-патриотическое воспитание: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знающий и любящий свою малую родину, свой край;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имеющий</w:t>
      </w:r>
      <w:proofErr w:type="gramEnd"/>
      <w:r w:rsidRPr="00AF217F">
        <w:rPr>
          <w:rFonts w:ascii="Times New Roman" w:eastAsia="Calibri" w:hAnsi="Times New Roman" w:cs="Times New Roman"/>
          <w:sz w:val="28"/>
          <w:szCs w:val="28"/>
          <w:lang w:eastAsia="ru-RU"/>
        </w:rPr>
        <w:t xml:space="preserve"> представление о своей стране, Родине – России, ее территории, расположении;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принадлежность к своему народу, этнокультурную идентичность, проявляющий уважение к своему и другим народам;</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имеющий</w:t>
      </w:r>
      <w:proofErr w:type="gramEnd"/>
      <w:r w:rsidRPr="00AF217F">
        <w:rPr>
          <w:rFonts w:ascii="Times New Roman" w:eastAsia="Calibri" w:hAnsi="Times New Roman" w:cs="Times New Roman"/>
          <w:sz w:val="28"/>
          <w:szCs w:val="28"/>
          <w:lang w:eastAsia="ru-RU"/>
        </w:rPr>
        <w:t xml:space="preserve"> первоначальные представления о своих гражданских правах и обязанностях, ответственности в обществе и государстве;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имеющий</w:t>
      </w:r>
      <w:proofErr w:type="gramEnd"/>
      <w:r w:rsidRPr="00AF217F">
        <w:rPr>
          <w:rFonts w:ascii="Times New Roman" w:eastAsia="Calibri" w:hAnsi="Times New Roman" w:cs="Times New Roman"/>
          <w:sz w:val="28"/>
          <w:szCs w:val="28"/>
          <w:lang w:eastAsia="ru-RU"/>
        </w:rPr>
        <w:t xml:space="preserve"> первоначальные представления о правах и ответственности человека в обществе;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владеющий</w:t>
      </w:r>
      <w:proofErr w:type="gramEnd"/>
      <w:r w:rsidRPr="00AF217F">
        <w:rPr>
          <w:rFonts w:ascii="Times New Roman" w:eastAsia="Calibri" w:hAnsi="Times New Roman" w:cs="Times New Roman"/>
          <w:sz w:val="28"/>
          <w:szCs w:val="28"/>
          <w:lang w:eastAsia="ru-RU"/>
        </w:rPr>
        <w:t xml:space="preserve"> навыками, необходимыми для успешной адаптации, социализации и </w:t>
      </w:r>
      <w:proofErr w:type="spellStart"/>
      <w:r w:rsidRPr="00AF217F">
        <w:rPr>
          <w:rFonts w:ascii="Times New Roman" w:eastAsia="Calibri" w:hAnsi="Times New Roman" w:cs="Times New Roman"/>
          <w:sz w:val="28"/>
          <w:szCs w:val="28"/>
          <w:lang w:eastAsia="ru-RU"/>
        </w:rPr>
        <w:t>самоактуализации</w:t>
      </w:r>
      <w:proofErr w:type="spellEnd"/>
      <w:r w:rsidRPr="00AF217F">
        <w:rPr>
          <w:rFonts w:ascii="Times New Roman" w:eastAsia="Calibri" w:hAnsi="Times New Roman" w:cs="Times New Roman"/>
          <w:sz w:val="28"/>
          <w:szCs w:val="28"/>
          <w:lang w:eastAsia="ru-RU"/>
        </w:rPr>
        <w:t xml:space="preserve"> в обществе;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знающий</w:t>
      </w:r>
      <w:proofErr w:type="gramEnd"/>
      <w:r w:rsidRPr="00AF217F">
        <w:rPr>
          <w:rFonts w:ascii="Times New Roman" w:eastAsia="Calibri" w:hAnsi="Times New Roman" w:cs="Times New Roman"/>
          <w:sz w:val="28"/>
          <w:szCs w:val="28"/>
          <w:lang w:eastAsia="ru-RU"/>
        </w:rPr>
        <w:t xml:space="preserve"> основные социальные роли, соответствующие возрасту;</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знающий</w:t>
      </w:r>
      <w:proofErr w:type="gramEnd"/>
      <w:r w:rsidRPr="00AF217F">
        <w:rPr>
          <w:rFonts w:ascii="Times New Roman" w:eastAsia="Calibri" w:hAnsi="Times New Roman" w:cs="Times New Roman"/>
          <w:sz w:val="28"/>
          <w:szCs w:val="28"/>
          <w:lang w:eastAsia="ru-RU"/>
        </w:rPr>
        <w:t xml:space="preserve"> нормы и правила общественного поведения;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принимающий</w:t>
      </w:r>
      <w:proofErr w:type="gramEnd"/>
      <w:r w:rsidRPr="00AF217F">
        <w:rPr>
          <w:rFonts w:ascii="Times New Roman" w:eastAsia="Calibri" w:hAnsi="Times New Roman" w:cs="Times New Roman"/>
          <w:sz w:val="28"/>
          <w:szCs w:val="28"/>
          <w:lang w:eastAsia="ru-RU"/>
        </w:rPr>
        <w:t xml:space="preserve"> участие в жизни отряда, лагеря, в доступной по возрасту социально значимой деятельности.</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Духовно-нравственное воспитание: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ценность каждой человеческой жизни, признающий индивидуальность и достоинство каждого человека;</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умеющий</w:t>
      </w:r>
      <w:proofErr w:type="gramEnd"/>
      <w:r w:rsidRPr="00AF217F">
        <w:rPr>
          <w:rFonts w:ascii="Times New Roman" w:eastAsia="Calibri" w:hAnsi="Times New Roman" w:cs="Times New Roman"/>
          <w:sz w:val="28"/>
          <w:szCs w:val="28"/>
          <w:lang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lastRenderedPageBreak/>
        <w:t>владеющий</w:t>
      </w:r>
      <w:proofErr w:type="gramEnd"/>
      <w:r w:rsidRPr="00AF217F">
        <w:rPr>
          <w:rFonts w:ascii="Times New Roman" w:eastAsia="Calibri" w:hAnsi="Times New Roman" w:cs="Times New Roman"/>
          <w:sz w:val="28"/>
          <w:szCs w:val="28"/>
          <w:lang w:eastAsia="ru-RU"/>
        </w:rPr>
        <w:t xml:space="preserve"> первоначальными навыками общения с людьми разных народов, вероисповеданий;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знающий</w:t>
      </w:r>
      <w:proofErr w:type="gramEnd"/>
      <w:r w:rsidRPr="00AF217F">
        <w:rPr>
          <w:rFonts w:ascii="Times New Roman" w:eastAsia="Calibri" w:hAnsi="Times New Roman" w:cs="Times New Roman"/>
          <w:sz w:val="28"/>
          <w:szCs w:val="28"/>
          <w:lang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владеющий</w:t>
      </w:r>
      <w:proofErr w:type="gramEnd"/>
      <w:r w:rsidRPr="00AF217F">
        <w:rPr>
          <w:rFonts w:ascii="Times New Roman" w:eastAsia="Calibri" w:hAnsi="Times New Roman" w:cs="Times New Roman"/>
          <w:sz w:val="28"/>
          <w:szCs w:val="28"/>
          <w:lang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знающий</w:t>
      </w:r>
      <w:proofErr w:type="gramEnd"/>
      <w:r w:rsidRPr="00AF217F">
        <w:rPr>
          <w:rFonts w:ascii="Times New Roman" w:eastAsia="Calibri" w:hAnsi="Times New Roman" w:cs="Times New Roman"/>
          <w:sz w:val="28"/>
          <w:szCs w:val="28"/>
          <w:lang w:eastAsia="ru-RU"/>
        </w:rPr>
        <w:t xml:space="preserve"> и соблюдающий основные правила этикета в обществе.</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 xml:space="preserve">Эстетическое воспитание: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способный</w:t>
      </w:r>
      <w:proofErr w:type="gramEnd"/>
      <w:r w:rsidRPr="00AF217F">
        <w:rPr>
          <w:rFonts w:ascii="Times New Roman" w:eastAsia="Calibri" w:hAnsi="Times New Roman" w:cs="Times New Roman"/>
          <w:sz w:val="28"/>
          <w:szCs w:val="28"/>
          <w:lang w:eastAsia="ru-RU"/>
        </w:rPr>
        <w:t xml:space="preserve"> воспринимать и чувствовать прекрасное в быту, природе, искусстве, творчестве людей;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интерес и уважение к художественной культуре;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стремление к самовыражению в разных видах художественной деятельности, искусстве.</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Физическое воспитание, формирование культуры здорового образа жизни и эмоционального благополучия</w:t>
      </w:r>
      <w:r w:rsidRPr="00AF217F">
        <w:rPr>
          <w:rFonts w:ascii="Times New Roman" w:eastAsia="Calibri" w:hAnsi="Times New Roman" w:cs="Times New Roman"/>
          <w:b/>
          <w:sz w:val="28"/>
          <w:szCs w:val="28"/>
          <w:lang w:eastAsia="ru-RU"/>
        </w:rPr>
        <w:t>:</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ab/>
      </w:r>
      <w:proofErr w:type="gramStart"/>
      <w:r w:rsidRPr="00AF217F">
        <w:rPr>
          <w:rFonts w:ascii="Times New Roman" w:eastAsia="Calibri" w:hAnsi="Times New Roman" w:cs="Times New Roman"/>
          <w:sz w:val="28"/>
          <w:szCs w:val="28"/>
          <w:lang w:eastAsia="ru-RU"/>
        </w:rPr>
        <w:t>ориентированный</w:t>
      </w:r>
      <w:proofErr w:type="gramEnd"/>
      <w:r w:rsidRPr="00AF217F">
        <w:rPr>
          <w:rFonts w:ascii="Times New Roman" w:eastAsia="Calibri" w:hAnsi="Times New Roman" w:cs="Times New Roman"/>
          <w:sz w:val="28"/>
          <w:szCs w:val="28"/>
          <w:lang w:eastAsia="ru-RU"/>
        </w:rPr>
        <w:t xml:space="preserve"> на физическое развитие, занятия спортом;</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бережно </w:t>
      </w:r>
      <w:proofErr w:type="gramStart"/>
      <w:r w:rsidRPr="00AF217F">
        <w:rPr>
          <w:rFonts w:ascii="Times New Roman" w:eastAsia="Calibri" w:hAnsi="Times New Roman" w:cs="Times New Roman"/>
          <w:sz w:val="28"/>
          <w:szCs w:val="28"/>
          <w:lang w:eastAsia="ru-RU"/>
        </w:rPr>
        <w:t>относящийся</w:t>
      </w:r>
      <w:proofErr w:type="gramEnd"/>
      <w:r w:rsidRPr="00AF217F">
        <w:rPr>
          <w:rFonts w:ascii="Times New Roman" w:eastAsia="Calibri" w:hAnsi="Times New Roman" w:cs="Times New Roman"/>
          <w:sz w:val="28"/>
          <w:szCs w:val="28"/>
          <w:lang w:eastAsia="ru-RU"/>
        </w:rPr>
        <w:t xml:space="preserve"> к физическому здоровью и душевному состоянию своему и других людей;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владеющий</w:t>
      </w:r>
      <w:proofErr w:type="gramEnd"/>
      <w:r w:rsidRPr="00AF217F">
        <w:rPr>
          <w:rFonts w:ascii="Times New Roman" w:eastAsia="Calibri" w:hAnsi="Times New Roman" w:cs="Times New Roman"/>
          <w:sz w:val="28"/>
          <w:szCs w:val="28"/>
          <w:lang w:eastAsia="ru-RU"/>
        </w:rPr>
        <w:t xml:space="preserve"> основными навыками личной и общественной гигиены, безопасного поведения в быту, природе, обществе;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и принимающий свою половую принадлежность, соответствующие ей психофизические и поведенческие особенности с учетом возраста.</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Трудовое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ценность честного труда в жизни человека, семьи, общества и государства;</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обладающий</w:t>
      </w:r>
      <w:proofErr w:type="gramEnd"/>
      <w:r w:rsidRPr="00AF217F">
        <w:rPr>
          <w:rFonts w:ascii="Times New Roman" w:eastAsia="Calibri" w:hAnsi="Times New Roman" w:cs="Times New Roman"/>
          <w:sz w:val="28"/>
          <w:szCs w:val="28"/>
          <w:lang w:eastAsia="ru-RU"/>
        </w:rPr>
        <w:t xml:space="preserve"> навыками </w:t>
      </w:r>
      <w:proofErr w:type="spellStart"/>
      <w:r w:rsidRPr="00AF217F">
        <w:rPr>
          <w:rFonts w:ascii="Times New Roman" w:eastAsia="Calibri" w:hAnsi="Times New Roman" w:cs="Times New Roman"/>
          <w:sz w:val="28"/>
          <w:szCs w:val="28"/>
          <w:lang w:eastAsia="ru-RU"/>
        </w:rPr>
        <w:t>самообслуживающего</w:t>
      </w:r>
      <w:proofErr w:type="spellEnd"/>
      <w:r w:rsidRPr="00AF217F">
        <w:rPr>
          <w:rFonts w:ascii="Times New Roman" w:eastAsia="Calibri" w:hAnsi="Times New Roman" w:cs="Times New Roman"/>
          <w:sz w:val="28"/>
          <w:szCs w:val="28"/>
          <w:lang w:eastAsia="ru-RU"/>
        </w:rPr>
        <w:t xml:space="preserve"> труда;</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желание участвовать в различных видах доступного по возрасту труда, трудовой деятельности;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интерес к разным профессиям.</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Экологическое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lastRenderedPageBreak/>
        <w:t>понимающий</w:t>
      </w:r>
      <w:proofErr w:type="gramEnd"/>
      <w:r w:rsidRPr="00AF217F">
        <w:rPr>
          <w:rFonts w:ascii="Times New Roman" w:eastAsia="Calibri" w:hAnsi="Times New Roman" w:cs="Times New Roman"/>
          <w:sz w:val="28"/>
          <w:szCs w:val="28"/>
          <w:lang w:eastAsia="ru-RU"/>
        </w:rPr>
        <w:t xml:space="preserve"> зависимость жизни людей от природы, ценность природы, окружающей среды;</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любовь к природе, бережное отношение, неприятие действий, приносящих вред природе, особенно живым существам;</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Познавательное направление воспитания</w:t>
      </w:r>
      <w:r w:rsidRPr="00AF217F">
        <w:rPr>
          <w:rFonts w:ascii="Times New Roman" w:eastAsia="Calibri" w:hAnsi="Times New Roman" w:cs="Times New Roman"/>
          <w:b/>
          <w:sz w:val="28"/>
          <w:szCs w:val="28"/>
          <w:lang w:eastAsia="ru-RU"/>
        </w:rPr>
        <w:t>:</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познавательные интересы, активность, инициативность, любознательность и самостоятельность в познании;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обладающий</w:t>
      </w:r>
      <w:proofErr w:type="gramEnd"/>
      <w:r w:rsidRPr="00AF217F">
        <w:rPr>
          <w:rFonts w:ascii="Times New Roman" w:eastAsia="Calibri" w:hAnsi="Times New Roman" w:cs="Times New Roman"/>
          <w:sz w:val="28"/>
          <w:szCs w:val="28"/>
          <w:lang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уважение и интерес к науке, научному знанию в разных областях.</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Целевые ориентиры результатов воспитания подросткового возраста (11-14 лет)</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Гражданское воспитание</w:t>
      </w:r>
      <w:r w:rsidRPr="00AF217F">
        <w:rPr>
          <w:rFonts w:ascii="Times New Roman" w:eastAsia="Calibri" w:hAnsi="Times New Roman" w:cs="Times New Roman"/>
          <w:b/>
          <w:sz w:val="28"/>
          <w:szCs w:val="28"/>
          <w:lang w:eastAsia="ru-RU"/>
        </w:rPr>
        <w:t>:</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знающий</w:t>
      </w:r>
      <w:proofErr w:type="gramEnd"/>
      <w:r w:rsidRPr="00AF217F">
        <w:rPr>
          <w:rFonts w:ascii="Times New Roman" w:eastAsia="Calibri" w:hAnsi="Times New Roman" w:cs="Times New Roman"/>
          <w:sz w:val="28"/>
          <w:szCs w:val="28"/>
          <w:lang w:eastAsia="ru-RU"/>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уважение, ценностное отношение к государственным символам России, праздникам, традициям народа России;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готовность к выполнению обязанностей гражданина России, реализации своих гражданских прав и свобод;</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AF217F">
        <w:rPr>
          <w:rFonts w:ascii="Times New Roman" w:eastAsia="Calibri" w:hAnsi="Times New Roman" w:cs="Times New Roman"/>
          <w:sz w:val="28"/>
          <w:szCs w:val="28"/>
          <w:lang w:eastAsia="ru-RU"/>
        </w:rPr>
        <w:t>нуждающимся</w:t>
      </w:r>
      <w:proofErr w:type="gramEnd"/>
      <w:r w:rsidRPr="00AF217F">
        <w:rPr>
          <w:rFonts w:ascii="Times New Roman" w:eastAsia="Calibri" w:hAnsi="Times New Roman" w:cs="Times New Roman"/>
          <w:sz w:val="28"/>
          <w:szCs w:val="28"/>
          <w:lang w:eastAsia="ru-RU"/>
        </w:rPr>
        <w:t xml:space="preserve"> и т.п.);</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принимающий участие в жизни лагеря (в том числе в самоуправлении), местного сообщества, родного края;</w:t>
      </w:r>
      <w:proofErr w:type="gramEnd"/>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выражающий неприятие любой дискриминации граждан, проявлений экстремизма, терроризма, коррупции в обществе;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знающий</w:t>
      </w:r>
      <w:proofErr w:type="gramEnd"/>
      <w:r w:rsidRPr="00AF217F">
        <w:rPr>
          <w:rFonts w:ascii="Times New Roman" w:eastAsia="Calibri" w:hAnsi="Times New Roman" w:cs="Times New Roman"/>
          <w:sz w:val="28"/>
          <w:szCs w:val="28"/>
          <w:lang w:eastAsia="ru-RU"/>
        </w:rPr>
        <w:t xml:space="preserve"> нормы и правила общественного поведения;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lastRenderedPageBreak/>
        <w:t>знающий</w:t>
      </w:r>
      <w:proofErr w:type="gramEnd"/>
      <w:r w:rsidRPr="00AF217F">
        <w:rPr>
          <w:rFonts w:ascii="Times New Roman" w:eastAsia="Calibri" w:hAnsi="Times New Roman" w:cs="Times New Roman"/>
          <w:sz w:val="28"/>
          <w:szCs w:val="28"/>
          <w:lang w:eastAsia="ru-RU"/>
        </w:rPr>
        <w:t xml:space="preserve"> основные социальные роли, соответствующие возрасту;</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обладающий</w:t>
      </w:r>
      <w:proofErr w:type="gramEnd"/>
      <w:r w:rsidRPr="00AF217F">
        <w:rPr>
          <w:rFonts w:ascii="Times New Roman" w:eastAsia="Calibri" w:hAnsi="Times New Roman" w:cs="Times New Roman"/>
          <w:sz w:val="28"/>
          <w:szCs w:val="28"/>
          <w:lang w:eastAsia="ru-RU"/>
        </w:rPr>
        <w:t xml:space="preserve"> качествами личности, определяющими успешность социального взаимодействия: социальной ответственности, самооценки, </w:t>
      </w:r>
      <w:proofErr w:type="spellStart"/>
      <w:r w:rsidRPr="00AF217F">
        <w:rPr>
          <w:rFonts w:ascii="Times New Roman" w:eastAsia="Calibri" w:hAnsi="Times New Roman" w:cs="Times New Roman"/>
          <w:sz w:val="28"/>
          <w:szCs w:val="28"/>
          <w:lang w:eastAsia="ru-RU"/>
        </w:rPr>
        <w:t>эмпатии</w:t>
      </w:r>
      <w:proofErr w:type="spellEnd"/>
      <w:r w:rsidRPr="00AF217F">
        <w:rPr>
          <w:rFonts w:ascii="Times New Roman" w:eastAsia="Calibri" w:hAnsi="Times New Roman" w:cs="Times New Roman"/>
          <w:sz w:val="28"/>
          <w:szCs w:val="28"/>
          <w:lang w:eastAsia="ru-RU"/>
        </w:rPr>
        <w:t>, организаторских и лидерских качеств;</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Патриотическое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сознающий свою национальную, этническую принадлежность, любящий свой народ, его традиции, культуру;</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принимающий</w:t>
      </w:r>
      <w:proofErr w:type="gramEnd"/>
      <w:r w:rsidRPr="00AF217F">
        <w:rPr>
          <w:rFonts w:ascii="Times New Roman" w:eastAsia="Calibri" w:hAnsi="Times New Roman" w:cs="Times New Roman"/>
          <w:sz w:val="28"/>
          <w:szCs w:val="28"/>
          <w:lang w:eastAsia="ru-RU"/>
        </w:rPr>
        <w:t xml:space="preserve"> участие в мероприятиях патриотического направления.</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Духовно-нравственное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lastRenderedPageBreak/>
        <w:t>сознающий</w:t>
      </w:r>
      <w:proofErr w:type="gramEnd"/>
      <w:r w:rsidRPr="00AF217F">
        <w:rPr>
          <w:rFonts w:ascii="Times New Roman" w:eastAsia="Calibri" w:hAnsi="Times New Roman" w:cs="Times New Roman"/>
          <w:sz w:val="28"/>
          <w:szCs w:val="28"/>
          <w:lang w:eastAsia="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владеющий</w:t>
      </w:r>
      <w:proofErr w:type="gramEnd"/>
      <w:r w:rsidRPr="00AF217F">
        <w:rPr>
          <w:rFonts w:ascii="Times New Roman" w:eastAsia="Calibri" w:hAnsi="Times New Roman" w:cs="Times New Roman"/>
          <w:sz w:val="28"/>
          <w:szCs w:val="28"/>
          <w:lang w:eastAsia="ru-RU"/>
        </w:rPr>
        <w:t xml:space="preserve"> коммуникативными навыками, необходимыми для успешной адаптации, социализации и </w:t>
      </w:r>
      <w:proofErr w:type="spellStart"/>
      <w:r w:rsidRPr="00AF217F">
        <w:rPr>
          <w:rFonts w:ascii="Times New Roman" w:eastAsia="Calibri" w:hAnsi="Times New Roman" w:cs="Times New Roman"/>
          <w:sz w:val="28"/>
          <w:szCs w:val="28"/>
          <w:lang w:eastAsia="ru-RU"/>
        </w:rPr>
        <w:t>самоактуализации</w:t>
      </w:r>
      <w:proofErr w:type="spellEnd"/>
      <w:r w:rsidRPr="00AF217F">
        <w:rPr>
          <w:rFonts w:ascii="Times New Roman" w:eastAsia="Calibri" w:hAnsi="Times New Roman" w:cs="Times New Roman"/>
          <w:sz w:val="28"/>
          <w:szCs w:val="28"/>
          <w:lang w:eastAsia="ru-RU"/>
        </w:rPr>
        <w:t xml:space="preserve"> детей в обществе;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i/>
          <w:sz w:val="28"/>
          <w:szCs w:val="28"/>
          <w:lang w:eastAsia="ru-RU"/>
        </w:rPr>
      </w:pPr>
      <w:r w:rsidRPr="00AF217F">
        <w:rPr>
          <w:rFonts w:ascii="Times New Roman" w:eastAsia="Calibri" w:hAnsi="Times New Roman" w:cs="Times New Roman"/>
          <w:b/>
          <w:i/>
          <w:sz w:val="28"/>
          <w:szCs w:val="28"/>
          <w:lang w:eastAsia="ru-RU"/>
        </w:rPr>
        <w:t>Эстетическое воспитание: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знающий и уважающий художественное творчество своего и других народов, понимающий его значение в культуре;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ориентированный</w:t>
      </w:r>
      <w:proofErr w:type="gramEnd"/>
      <w:r w:rsidRPr="00AF217F">
        <w:rPr>
          <w:rFonts w:ascii="Times New Roman" w:eastAsia="Calibri" w:hAnsi="Times New Roman" w:cs="Times New Roman"/>
          <w:sz w:val="28"/>
          <w:szCs w:val="28"/>
          <w:lang w:eastAsia="ru-RU"/>
        </w:rPr>
        <w:t xml:space="preserve"> на самовыражение в разных видах искусства, художественном творчестве.</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Физическое воспитание, формирование культуры здорового образа жизни и эмоционального благополучия</w:t>
      </w:r>
      <w:r w:rsidRPr="00AF217F">
        <w:rPr>
          <w:rFonts w:ascii="Times New Roman" w:eastAsia="Calibri" w:hAnsi="Times New Roman" w:cs="Times New Roman"/>
          <w:b/>
          <w:sz w:val="28"/>
          <w:szCs w:val="28"/>
          <w:lang w:eastAsia="ru-RU"/>
        </w:rPr>
        <w:t>:</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lastRenderedPageBreak/>
        <w:t>проявляющий</w:t>
      </w:r>
      <w:proofErr w:type="gramEnd"/>
      <w:r w:rsidRPr="00AF217F">
        <w:rPr>
          <w:rFonts w:ascii="Times New Roman" w:eastAsia="Calibri" w:hAnsi="Times New Roman" w:cs="Times New Roman"/>
          <w:sz w:val="28"/>
          <w:szCs w:val="28"/>
          <w:lang w:eastAsia="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умеющий</w:t>
      </w:r>
      <w:proofErr w:type="gramEnd"/>
      <w:r w:rsidRPr="00AF217F">
        <w:rPr>
          <w:rFonts w:ascii="Times New Roman" w:eastAsia="Calibri" w:hAnsi="Times New Roman" w:cs="Times New Roman"/>
          <w:sz w:val="28"/>
          <w:szCs w:val="28"/>
          <w:lang w:eastAsia="ru-RU"/>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способный</w:t>
      </w:r>
      <w:proofErr w:type="gramEnd"/>
      <w:r w:rsidRPr="00AF217F">
        <w:rPr>
          <w:rFonts w:ascii="Times New Roman" w:eastAsia="Calibri" w:hAnsi="Times New Roman" w:cs="Times New Roman"/>
          <w:sz w:val="28"/>
          <w:szCs w:val="28"/>
          <w:lang w:eastAsia="ru-RU"/>
        </w:rPr>
        <w:t xml:space="preserve"> адаптироваться к меняющимся социальным, информационным и природным условиям, стрессовым ситуациям.</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 xml:space="preserve">Трудовое воспитание: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уважающий труд, результаты своего труда, труда других людей;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проявляющий интерес к практическому изучению профессий и труда различного рода;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Экологическое воспитание: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свою ответственность как гражданина и потребителя в условиях взаимосвязи природной, технологической и социальной сред;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выражающий активное неприятие действий, приносящих вред природе;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ориентированный</w:t>
      </w:r>
      <w:proofErr w:type="gramEnd"/>
      <w:r w:rsidRPr="00AF217F">
        <w:rPr>
          <w:rFonts w:ascii="Times New Roman" w:eastAsia="Calibri" w:hAnsi="Times New Roman" w:cs="Times New Roman"/>
          <w:sz w:val="28"/>
          <w:szCs w:val="28"/>
          <w:lang w:eastAsia="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участвующий в практической деятельности экологической, природоохранной направленности.</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Познавательное направление воспитания: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познавательные интересы в разных предметных областях с учётом индивидуальных интересов, способностей, достижений;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lastRenderedPageBreak/>
        <w:t>ориентированный</w:t>
      </w:r>
      <w:proofErr w:type="gramEnd"/>
      <w:r w:rsidRPr="00AF217F">
        <w:rPr>
          <w:rFonts w:ascii="Times New Roman" w:eastAsia="Calibri" w:hAnsi="Times New Roman" w:cs="Times New Roman"/>
          <w:sz w:val="28"/>
          <w:szCs w:val="28"/>
          <w:lang w:eastAsia="ru-RU"/>
        </w:rPr>
        <w:t xml:space="preserve"> в деятельности на научные знания о природе и обществе, взаимосвязях человека с природной и социальной средой;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развивающий</w:t>
      </w:r>
      <w:proofErr w:type="gramEnd"/>
      <w:r w:rsidRPr="00AF217F">
        <w:rPr>
          <w:rFonts w:ascii="Times New Roman" w:eastAsia="Calibri" w:hAnsi="Times New Roman" w:cs="Times New Roman"/>
          <w:sz w:val="28"/>
          <w:szCs w:val="28"/>
          <w:lang w:eastAsia="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Целевые ориентиры результатов воспитания юношеского возраста (15-17 лет)</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Гражданское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осознанно </w:t>
      </w: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ориентированный</w:t>
      </w:r>
      <w:proofErr w:type="gramEnd"/>
      <w:r w:rsidRPr="00AF217F">
        <w:rPr>
          <w:rFonts w:ascii="Times New Roman" w:eastAsia="Calibri" w:hAnsi="Times New Roman" w:cs="Times New Roman"/>
          <w:sz w:val="28"/>
          <w:szCs w:val="28"/>
          <w:lang w:eastAsia="ru-RU"/>
        </w:rPr>
        <w:t xml:space="preserve"> на активное гражданское участие на основе уважения закона и правопорядка, прав и свобод сограждан;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и применяющий нормы и правила общественного поведения, учитывая социальные и культурные особенности;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обладающий</w:t>
      </w:r>
      <w:proofErr w:type="gramEnd"/>
      <w:r w:rsidRPr="00AF217F">
        <w:rPr>
          <w:rFonts w:ascii="Times New Roman" w:eastAsia="Calibri" w:hAnsi="Times New Roman" w:cs="Times New Roman"/>
          <w:sz w:val="28"/>
          <w:szCs w:val="28"/>
          <w:lang w:eastAsia="ru-RU"/>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sidRPr="00AF217F">
        <w:rPr>
          <w:rFonts w:ascii="Times New Roman" w:eastAsia="Calibri" w:hAnsi="Times New Roman" w:cs="Times New Roman"/>
          <w:sz w:val="28"/>
          <w:szCs w:val="28"/>
          <w:lang w:eastAsia="ru-RU"/>
        </w:rPr>
        <w:t>эмпатией</w:t>
      </w:r>
      <w:proofErr w:type="spellEnd"/>
      <w:r w:rsidRPr="00AF217F">
        <w:rPr>
          <w:rFonts w:ascii="Times New Roman" w:eastAsia="Calibri" w:hAnsi="Times New Roman" w:cs="Times New Roman"/>
          <w:sz w:val="28"/>
          <w:szCs w:val="28"/>
          <w:lang w:eastAsia="ru-RU"/>
        </w:rPr>
        <w:t>, а также развитыми организаторскими и лидерскими качествами;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Патриотическое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свою национальную, этническую принадлежность, приверженность к родной культуре, любовь к своему народу;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сознающий</w:t>
      </w:r>
      <w:proofErr w:type="gramEnd"/>
      <w:r w:rsidRPr="00AF217F">
        <w:rPr>
          <w:rFonts w:ascii="Times New Roman" w:eastAsia="Calibri" w:hAnsi="Times New Roman" w:cs="Times New Roman"/>
          <w:sz w:val="28"/>
          <w:szCs w:val="28"/>
          <w:lang w:eastAsia="ru-RU"/>
        </w:rPr>
        <w:t xml:space="preserve"> причастность к многонациональному народу Российской Федерации, Российскому Отечеству, российскую культурную идентичность;</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Духовно-нравственное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действующий</w:t>
      </w:r>
      <w:proofErr w:type="gramEnd"/>
      <w:r w:rsidRPr="00AF217F">
        <w:rPr>
          <w:rFonts w:ascii="Times New Roman" w:eastAsia="Calibri" w:hAnsi="Times New Roman" w:cs="Times New Roman"/>
          <w:sz w:val="28"/>
          <w:szCs w:val="28"/>
          <w:lang w:eastAsia="ru-RU"/>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понимающий и деятельно выражающий ценность межнационального, межрелигиозного согласия людей, народов в России, способный вести </w:t>
      </w:r>
      <w:r w:rsidRPr="00AF217F">
        <w:rPr>
          <w:rFonts w:ascii="Times New Roman" w:eastAsia="Calibri" w:hAnsi="Times New Roman" w:cs="Times New Roman"/>
          <w:sz w:val="28"/>
          <w:szCs w:val="28"/>
          <w:lang w:eastAsia="ru-RU"/>
        </w:rPr>
        <w:lastRenderedPageBreak/>
        <w:t xml:space="preserve">диалог с людьми разных национальностей, находить общие цели и сотрудничать для их достижения;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ориентированный</w:t>
      </w:r>
      <w:proofErr w:type="gramEnd"/>
      <w:r w:rsidRPr="00AF217F">
        <w:rPr>
          <w:rFonts w:ascii="Times New Roman" w:eastAsia="Calibri" w:hAnsi="Times New Roman" w:cs="Times New Roman"/>
          <w:sz w:val="28"/>
          <w:szCs w:val="28"/>
          <w:lang w:eastAsia="ru-RU"/>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Эстетическое воспитание</w:t>
      </w: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понимание ценности отечественного и мирового искусства, российского и мирового художественного наследия;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ориентированный</w:t>
      </w:r>
      <w:proofErr w:type="gramEnd"/>
      <w:r w:rsidRPr="00AF217F">
        <w:rPr>
          <w:rFonts w:ascii="Times New Roman" w:eastAsia="Calibri" w:hAnsi="Times New Roman" w:cs="Times New Roman"/>
          <w:sz w:val="28"/>
          <w:szCs w:val="28"/>
          <w:lang w:eastAsia="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i/>
          <w:sz w:val="28"/>
          <w:szCs w:val="28"/>
          <w:lang w:eastAsia="ru-RU"/>
        </w:rPr>
        <w:t>Физическое воспитание, формирование культуры здорового образа жизни и эмоционального благополучия</w:t>
      </w:r>
      <w:r w:rsidRPr="00AF217F">
        <w:rPr>
          <w:rFonts w:ascii="Times New Roman" w:eastAsia="Calibri" w:hAnsi="Times New Roman" w:cs="Times New Roman"/>
          <w:b/>
          <w:sz w:val="28"/>
          <w:szCs w:val="28"/>
          <w:lang w:eastAsia="ru-RU"/>
        </w:rPr>
        <w:t>:</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 xml:space="preserve">соблюдающий правила личной и общественной безопасности, в том числе безопасного поведения в информационной среде; </w:t>
      </w:r>
      <w:proofErr w:type="gramEnd"/>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сознательное и обоснованное неприятие вредных привычек (курения, употребления алкоголя, наркотиков, любых форм </w:t>
      </w:r>
      <w:r w:rsidRPr="00AF217F">
        <w:rPr>
          <w:rFonts w:ascii="Times New Roman" w:eastAsia="Calibri" w:hAnsi="Times New Roman" w:cs="Times New Roman"/>
          <w:sz w:val="28"/>
          <w:szCs w:val="28"/>
          <w:lang w:eastAsia="ru-RU"/>
        </w:rPr>
        <w:lastRenderedPageBreak/>
        <w:t xml:space="preserve">зависимостей), деструктивного поведения в обществе и цифровой среде, понимание их вреда для физического и психического здоровья;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демонстрирующий</w:t>
      </w:r>
      <w:proofErr w:type="gramEnd"/>
      <w:r w:rsidRPr="00AF217F">
        <w:rPr>
          <w:rFonts w:ascii="Times New Roman" w:eastAsia="Calibri" w:hAnsi="Times New Roman" w:cs="Times New Roman"/>
          <w:sz w:val="28"/>
          <w:szCs w:val="28"/>
          <w:lang w:eastAsia="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развивающий</w:t>
      </w:r>
      <w:proofErr w:type="gramEnd"/>
      <w:r w:rsidRPr="00AF217F">
        <w:rPr>
          <w:rFonts w:ascii="Times New Roman" w:eastAsia="Calibri" w:hAnsi="Times New Roman" w:cs="Times New Roman"/>
          <w:sz w:val="28"/>
          <w:szCs w:val="28"/>
          <w:lang w:eastAsia="ru-RU"/>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 xml:space="preserve">Трудовое воспитание: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проявляющий</w:t>
      </w:r>
      <w:proofErr w:type="gramEnd"/>
      <w:r w:rsidRPr="00AF217F">
        <w:rPr>
          <w:rFonts w:ascii="Times New Roman" w:eastAsia="Calibri" w:hAnsi="Times New Roman" w:cs="Times New Roman"/>
          <w:sz w:val="28"/>
          <w:szCs w:val="28"/>
          <w:lang w:eastAsia="ru-RU"/>
        </w:rPr>
        <w:t xml:space="preserve"> сформированные навыки трудолюбия, готовность к честному труду;</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участвующий практически в социально значимой трудовой деятельности разного вида в лагере, семье, школе, своей местности;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способный</w:t>
      </w:r>
      <w:proofErr w:type="gramEnd"/>
      <w:r w:rsidRPr="00AF217F">
        <w:rPr>
          <w:rFonts w:ascii="Times New Roman" w:eastAsia="Calibri" w:hAnsi="Times New Roman" w:cs="Times New Roman"/>
          <w:sz w:val="28"/>
          <w:szCs w:val="28"/>
          <w:lang w:eastAsia="ru-RU"/>
        </w:rPr>
        <w:t xml:space="preserve"> к творческой созидательной социально значимой трудовой деятельности в различных социально-трудовых ролях;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понимающий</w:t>
      </w:r>
      <w:proofErr w:type="gramEnd"/>
      <w:r w:rsidRPr="00AF217F">
        <w:rPr>
          <w:rFonts w:ascii="Times New Roman" w:eastAsia="Calibri" w:hAnsi="Times New Roman" w:cs="Times New Roman"/>
          <w:sz w:val="28"/>
          <w:szCs w:val="28"/>
          <w:lang w:eastAsia="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 xml:space="preserve">Экологическое воспитание: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 xml:space="preserve">демонстрирующий в поведении </w:t>
      </w:r>
      <w:proofErr w:type="spellStart"/>
      <w:r w:rsidRPr="00AF217F">
        <w:rPr>
          <w:rFonts w:ascii="Times New Roman" w:eastAsia="Calibri" w:hAnsi="Times New Roman" w:cs="Times New Roman"/>
          <w:sz w:val="28"/>
          <w:szCs w:val="28"/>
          <w:lang w:eastAsia="ru-RU"/>
        </w:rPr>
        <w:t>сформированность</w:t>
      </w:r>
      <w:proofErr w:type="spellEnd"/>
      <w:r w:rsidRPr="00AF217F">
        <w:rPr>
          <w:rFonts w:ascii="Times New Roman" w:eastAsia="Calibri" w:hAnsi="Times New Roman" w:cs="Times New Roman"/>
          <w:sz w:val="28"/>
          <w:szCs w:val="28"/>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выражающий деятельное неприятие действий, приносящих вред природе;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применяющий</w:t>
      </w:r>
      <w:proofErr w:type="gramEnd"/>
      <w:r w:rsidRPr="00AF217F">
        <w:rPr>
          <w:rFonts w:ascii="Times New Roman" w:eastAsia="Calibri" w:hAnsi="Times New Roman" w:cs="Times New Roman"/>
          <w:sz w:val="28"/>
          <w:szCs w:val="28"/>
          <w:lang w:eastAsia="ru-RU"/>
        </w:rPr>
        <w:t xml:space="preserve"> знания естественных и социальных наук для разумного, бережливого природопользования в быту, общественном пространстве;</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Познавательное направление воспитания:</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деятельно </w:t>
      </w:r>
      <w:proofErr w:type="gramStart"/>
      <w:r w:rsidRPr="00AF217F">
        <w:rPr>
          <w:rFonts w:ascii="Times New Roman" w:eastAsia="Calibri" w:hAnsi="Times New Roman" w:cs="Times New Roman"/>
          <w:sz w:val="28"/>
          <w:szCs w:val="28"/>
          <w:lang w:eastAsia="ru-RU"/>
        </w:rPr>
        <w:t>выражающий</w:t>
      </w:r>
      <w:proofErr w:type="gramEnd"/>
      <w:r w:rsidRPr="00AF217F">
        <w:rPr>
          <w:rFonts w:ascii="Times New Roman" w:eastAsia="Calibri" w:hAnsi="Times New Roman" w:cs="Times New Roman"/>
          <w:sz w:val="28"/>
          <w:szCs w:val="28"/>
          <w:lang w:eastAsia="ru-RU"/>
        </w:rPr>
        <w:t xml:space="preserve"> познавательные интересы в разных предметных областях с учётом своих интересов, способностей, достижений;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демонстрирующий</w:t>
      </w:r>
      <w:proofErr w:type="gramEnd"/>
      <w:r w:rsidRPr="00AF217F">
        <w:rPr>
          <w:rFonts w:ascii="Times New Roman" w:eastAsia="Calibri" w:hAnsi="Times New Roman" w:cs="Times New Roman"/>
          <w:sz w:val="28"/>
          <w:szCs w:val="28"/>
          <w:lang w:eastAsia="ru-RU"/>
        </w:rPr>
        <w:t xml:space="preserve"> навыки критического мышления, определения достоверной научной информации и критики антинаучных представлений;</w:t>
      </w:r>
    </w:p>
    <w:p w:rsidR="00AF217F" w:rsidRPr="00AF217F" w:rsidRDefault="00AF217F" w:rsidP="00AF217F">
      <w:pPr>
        <w:numPr>
          <w:ilvl w:val="0"/>
          <w:numId w:val="1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развивающий и применяющий навыки наблюдения, накопления и систематизации фактов, осмысления опыта в </w:t>
      </w:r>
      <w:proofErr w:type="gramStart"/>
      <w:r w:rsidRPr="00AF217F">
        <w:rPr>
          <w:rFonts w:ascii="Times New Roman" w:eastAsia="Calibri" w:hAnsi="Times New Roman" w:cs="Times New Roman"/>
          <w:sz w:val="28"/>
          <w:szCs w:val="28"/>
          <w:lang w:eastAsia="ru-RU"/>
        </w:rPr>
        <w:t>естественно-научной</w:t>
      </w:r>
      <w:proofErr w:type="gramEnd"/>
      <w:r w:rsidRPr="00AF217F">
        <w:rPr>
          <w:rFonts w:ascii="Times New Roman" w:eastAsia="Calibri" w:hAnsi="Times New Roman" w:cs="Times New Roman"/>
          <w:sz w:val="28"/>
          <w:szCs w:val="28"/>
          <w:lang w:eastAsia="ru-RU"/>
        </w:rPr>
        <w:t xml:space="preserve"> и гуманитарной областях познания, исследовательской деятельности.</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br w:type="page"/>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РАЗДЕЛ 2. СОДЕРЖАНИЕ И ФОРМЫ ВОСПИТАТЕЛЬНОЙ РАБОТЫ</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 основу каждого направления воспитательной работы в </w:t>
      </w:r>
      <w:r w:rsidRPr="00AF217F">
        <w:rPr>
          <w:rFonts w:ascii="Times New Roman" w:eastAsia="Calibri" w:hAnsi="Times New Roman" w:cs="Times New Roman"/>
          <w:color w:val="000000"/>
          <w:sz w:val="28"/>
          <w:szCs w:val="28"/>
          <w:lang w:eastAsia="ru-RU"/>
        </w:rPr>
        <w:t>МАОУ «Михайловская СОШ» ЛДП «Юность»</w:t>
      </w:r>
      <w:r w:rsidRPr="00AF217F">
        <w:rPr>
          <w:rFonts w:ascii="Times New Roman" w:eastAsia="Calibri" w:hAnsi="Times New Roman" w:cs="Times New Roman"/>
          <w:sz w:val="28"/>
          <w:szCs w:val="28"/>
          <w:lang w:eastAsia="ru-RU"/>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ab/>
      </w:r>
    </w:p>
    <w:p w:rsidR="00AF217F" w:rsidRPr="00AF217F" w:rsidRDefault="00AF217F" w:rsidP="00AF217F">
      <w:pPr>
        <w:numPr>
          <w:ilvl w:val="1"/>
          <w:numId w:val="14"/>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Основные направления воспитательной работы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Основные направления воспитательной работы:</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гражданское воспитание</w:t>
      </w:r>
      <w:r w:rsidRPr="00AF217F">
        <w:rPr>
          <w:rFonts w:ascii="Times New Roman" w:eastAsia="Calibri" w:hAnsi="Times New Roman" w:cs="Times New Roman"/>
          <w:sz w:val="28"/>
          <w:szCs w:val="28"/>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патриотическое воспитание</w:t>
      </w:r>
      <w:r w:rsidRPr="00AF217F">
        <w:rPr>
          <w:rFonts w:ascii="Times New Roman" w:eastAsia="Calibri" w:hAnsi="Times New Roman" w:cs="Times New Roman"/>
          <w:sz w:val="28"/>
          <w:szCs w:val="28"/>
          <w:lang w:eastAsia="ru-RU"/>
        </w:rPr>
        <w:t>: воспитание любви к своему народу и уважения к другим народам России, формирование общероссийской культурной идентичности;</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духовно-нравственное воспитание</w:t>
      </w:r>
      <w:r w:rsidRPr="00AF217F">
        <w:rPr>
          <w:rFonts w:ascii="Times New Roman" w:eastAsia="Calibri" w:hAnsi="Times New Roman" w:cs="Times New Roman"/>
          <w:sz w:val="28"/>
          <w:szCs w:val="28"/>
          <w:lang w:eastAsia="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эстетическое воспитание</w:t>
      </w:r>
      <w:r w:rsidRPr="00AF217F">
        <w:rPr>
          <w:rFonts w:ascii="Times New Roman" w:eastAsia="Calibri" w:hAnsi="Times New Roman" w:cs="Times New Roman"/>
          <w:sz w:val="28"/>
          <w:szCs w:val="28"/>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трудовое воспитание</w:t>
      </w:r>
      <w:r w:rsidRPr="00AF217F">
        <w:rPr>
          <w:rFonts w:ascii="Times New Roman" w:eastAsia="Calibri" w:hAnsi="Times New Roman" w:cs="Times New Roman"/>
          <w:sz w:val="28"/>
          <w:szCs w:val="28"/>
          <w:lang w:eastAsia="ru-RU"/>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физическое воспитание, формирование культуры здорового образа жизни и эмоционального благополучия</w:t>
      </w:r>
      <w:r w:rsidRPr="00AF217F">
        <w:rPr>
          <w:rFonts w:ascii="Times New Roman" w:eastAsia="Calibri" w:hAnsi="Times New Roman" w:cs="Times New Roman"/>
          <w:sz w:val="28"/>
          <w:szCs w:val="28"/>
          <w:lang w:eastAsia="ru-RU"/>
        </w:rPr>
        <w:t xml:space="preserve">: компонент </w:t>
      </w:r>
      <w:proofErr w:type="spellStart"/>
      <w:r w:rsidRPr="00AF217F">
        <w:rPr>
          <w:rFonts w:ascii="Times New Roman" w:eastAsia="Calibri" w:hAnsi="Times New Roman" w:cs="Times New Roman"/>
          <w:sz w:val="28"/>
          <w:szCs w:val="28"/>
          <w:lang w:eastAsia="ru-RU"/>
        </w:rPr>
        <w:t>здоровьесберегающей</w:t>
      </w:r>
      <w:proofErr w:type="spellEnd"/>
      <w:r w:rsidRPr="00AF217F">
        <w:rPr>
          <w:rFonts w:ascii="Times New Roman" w:eastAsia="Calibri" w:hAnsi="Times New Roman" w:cs="Times New Roman"/>
          <w:sz w:val="28"/>
          <w:szCs w:val="28"/>
          <w:lang w:eastAsia="ru-RU"/>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w:t>
      </w:r>
      <w:r w:rsidRPr="00AF217F">
        <w:rPr>
          <w:rFonts w:ascii="Times New Roman" w:eastAsia="Calibri" w:hAnsi="Times New Roman" w:cs="Times New Roman"/>
          <w:sz w:val="28"/>
          <w:szCs w:val="28"/>
          <w:lang w:eastAsia="ru-RU"/>
        </w:rPr>
        <w:lastRenderedPageBreak/>
        <w:t>создание безопасной среды, освоение детьми норм безопасного поведения в природной, социальной среде, чрезвычайных ситуациях;</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экологическое воспитание</w:t>
      </w:r>
      <w:r w:rsidRPr="00AF217F">
        <w:rPr>
          <w:rFonts w:ascii="Times New Roman" w:eastAsia="Calibri" w:hAnsi="Times New Roman" w:cs="Times New Roman"/>
          <w:sz w:val="28"/>
          <w:szCs w:val="28"/>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F217F" w:rsidRPr="00AF217F" w:rsidRDefault="00AF217F" w:rsidP="00AF217F">
      <w:pPr>
        <w:numPr>
          <w:ilvl w:val="0"/>
          <w:numId w:val="1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познавательное направление воспитания</w:t>
      </w:r>
      <w:r w:rsidRPr="00AF217F">
        <w:rPr>
          <w:rFonts w:ascii="Times New Roman" w:eastAsia="Calibri" w:hAnsi="Times New Roman" w:cs="Times New Roman"/>
          <w:sz w:val="28"/>
          <w:szCs w:val="28"/>
          <w:lang w:eastAsia="ru-RU"/>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2.2. </w:t>
      </w:r>
      <w:r w:rsidRPr="00AF217F">
        <w:rPr>
          <w:rFonts w:ascii="Times New Roman" w:eastAsia="Times New Roman" w:hAnsi="Times New Roman" w:cs="Times New Roman"/>
          <w:b/>
          <w:sz w:val="28"/>
          <w:szCs w:val="28"/>
          <w:lang w:eastAsia="ru-RU"/>
        </w:rPr>
        <w:t>Содержание, виды и формы воспитательной работы.</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w:t>
      </w:r>
      <w:proofErr w:type="gramStart"/>
      <w:r w:rsidRPr="00AF217F">
        <w:rPr>
          <w:rFonts w:ascii="Times New Roman" w:eastAsia="Times New Roman" w:hAnsi="Times New Roman" w:cs="Times New Roman"/>
          <w:sz w:val="28"/>
          <w:szCs w:val="28"/>
          <w:lang w:eastAsia="ru-RU"/>
        </w:rPr>
        <w:t>направлений деятельности организации отдыха детей</w:t>
      </w:r>
      <w:proofErr w:type="gramEnd"/>
      <w:r w:rsidRPr="00AF217F">
        <w:rPr>
          <w:rFonts w:ascii="Times New Roman" w:eastAsia="Times New Roman" w:hAnsi="Times New Roman" w:cs="Times New Roman"/>
          <w:sz w:val="28"/>
          <w:szCs w:val="28"/>
          <w:lang w:eastAsia="ru-RU"/>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блок «Мир»;</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блок «Россия» (в </w:t>
      </w:r>
      <w:proofErr w:type="spellStart"/>
      <w:r w:rsidRPr="00AF217F">
        <w:rPr>
          <w:rFonts w:ascii="Times New Roman" w:eastAsia="Times New Roman" w:hAnsi="Times New Roman" w:cs="Times New Roman"/>
          <w:sz w:val="28"/>
          <w:szCs w:val="28"/>
          <w:lang w:eastAsia="ru-RU"/>
        </w:rPr>
        <w:t>т.ч</w:t>
      </w:r>
      <w:proofErr w:type="spellEnd"/>
      <w:r w:rsidRPr="00AF217F">
        <w:rPr>
          <w:rFonts w:ascii="Times New Roman" w:eastAsia="Times New Roman" w:hAnsi="Times New Roman" w:cs="Times New Roman"/>
          <w:sz w:val="28"/>
          <w:szCs w:val="28"/>
          <w:lang w:eastAsia="ru-RU"/>
        </w:rPr>
        <w:t>. региональный компонент);</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блок «Человек».</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sz w:val="28"/>
          <w:szCs w:val="28"/>
          <w:lang w:eastAsia="ru-RU"/>
        </w:rPr>
        <w:t>БЛОК «МИР»</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Деятельность блока «Мир» реализуется в следующих форматах:</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lastRenderedPageBreak/>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AF217F">
        <w:rPr>
          <w:rFonts w:ascii="Times New Roman" w:eastAsia="Times New Roman" w:hAnsi="Times New Roman" w:cs="Times New Roman"/>
          <w:sz w:val="28"/>
          <w:szCs w:val="28"/>
          <w:lang w:eastAsia="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а) проведение интеллектуальных и познавательных игр;</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в) просмотр научно-популярных фильмов;</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w:t>
      </w:r>
      <w:r w:rsidRPr="00AF217F">
        <w:rPr>
          <w:rFonts w:ascii="Times New Roman" w:eastAsia="Times New Roman" w:hAnsi="Times New Roman" w:cs="Times New Roman"/>
          <w:sz w:val="28"/>
          <w:szCs w:val="28"/>
          <w:lang w:eastAsia="ru-RU"/>
        </w:rPr>
        <w:lastRenderedPageBreak/>
        <w:t>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sz w:val="28"/>
          <w:szCs w:val="28"/>
          <w:lang w:eastAsia="ru-RU"/>
        </w:rPr>
        <w:t>БЛОК «РОССИЯ»</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i/>
          <w:sz w:val="28"/>
          <w:szCs w:val="28"/>
          <w:lang w:eastAsia="ru-RU"/>
        </w:rPr>
        <w:t>Первый комплекс мероприятий связан с народом России</w:t>
      </w:r>
      <w:r w:rsidRPr="00AF217F">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Предполагаемые форматы мероприятий: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lastRenderedPageBreak/>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AF217F">
        <w:rPr>
          <w:rFonts w:ascii="Times New Roman" w:eastAsia="Times New Roman" w:hAnsi="Times New Roman" w:cs="Times New Roman"/>
          <w:sz w:val="28"/>
          <w:szCs w:val="28"/>
          <w:lang w:eastAsia="ru-RU"/>
        </w:rPr>
        <w:t>России</w:t>
      </w:r>
      <w:proofErr w:type="gramEnd"/>
      <w:r w:rsidRPr="00AF217F">
        <w:rPr>
          <w:rFonts w:ascii="Times New Roman" w:eastAsia="Times New Roman" w:hAnsi="Times New Roman" w:cs="Times New Roman"/>
          <w:sz w:val="28"/>
          <w:szCs w:val="28"/>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AF217F">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Предполагаемые форматы мероприятий: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AF217F">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AF217F">
        <w:rPr>
          <w:rFonts w:ascii="Times New Roman" w:eastAsia="Times New Roman" w:hAnsi="Times New Roman" w:cs="Times New Roman"/>
          <w:sz w:val="28"/>
          <w:szCs w:val="28"/>
          <w:lang w:eastAsia="ru-RU"/>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lastRenderedPageBreak/>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AF217F">
        <w:rPr>
          <w:rFonts w:ascii="Times New Roman" w:eastAsia="Times New Roman" w:hAnsi="Times New Roman" w:cs="Times New Roman"/>
          <w:i/>
          <w:sz w:val="28"/>
          <w:szCs w:val="28"/>
          <w:lang w:eastAsia="ru-RU"/>
        </w:rPr>
        <w:t xml:space="preserve"> </w:t>
      </w:r>
      <w:r w:rsidRPr="00AF217F">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Предполагаемые форматы мероприятий: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w:t>
      </w:r>
      <w:r w:rsidRPr="00AF217F">
        <w:rPr>
          <w:rFonts w:ascii="Times New Roman" w:eastAsia="Times New Roman" w:hAnsi="Times New Roman" w:cs="Times New Roman"/>
          <w:sz w:val="28"/>
          <w:szCs w:val="28"/>
          <w:lang w:eastAsia="ru-RU"/>
        </w:rPr>
        <w:lastRenderedPageBreak/>
        <w:t xml:space="preserve">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i/>
          <w:sz w:val="28"/>
          <w:szCs w:val="28"/>
          <w:lang w:eastAsia="ru-RU"/>
        </w:rPr>
        <w:t>Пятый комплекс мероприятий связан с родной природой</w:t>
      </w:r>
      <w:r w:rsidRPr="00AF217F">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Предполагаемые форматы мероприятий: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беседы об особенностях родного края;</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lastRenderedPageBreak/>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AF217F">
        <w:rPr>
          <w:rFonts w:ascii="Times New Roman" w:eastAsia="Times New Roman" w:hAnsi="Times New Roman" w:cs="Times New Roman"/>
          <w:i/>
          <w:sz w:val="28"/>
          <w:szCs w:val="28"/>
          <w:lang w:eastAsia="ru-RU"/>
        </w:rPr>
        <w:t>,</w:t>
      </w:r>
      <w:r w:rsidRPr="00AF217F">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воспитание любви к родному дому, семье, родителям;</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ознакомление с картой Оренбургской области.</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Предполагаемые форматы мероприятий: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спортивный праздник «Казачья верста» (в рамках Дня здоровья);</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конкурс творческих проектов «Достояние Оренбуржья» (создание игротеки, а также </w:t>
      </w:r>
      <w:proofErr w:type="gramStart"/>
      <w:r w:rsidRPr="00AF217F">
        <w:rPr>
          <w:rFonts w:ascii="Times New Roman" w:eastAsia="Times New Roman" w:hAnsi="Times New Roman" w:cs="Times New Roman"/>
          <w:sz w:val="28"/>
          <w:szCs w:val="28"/>
          <w:lang w:eastAsia="ru-RU"/>
        </w:rPr>
        <w:t>мини-исследовательских</w:t>
      </w:r>
      <w:proofErr w:type="gramEnd"/>
      <w:r w:rsidRPr="00AF217F">
        <w:rPr>
          <w:rFonts w:ascii="Times New Roman" w:eastAsia="Times New Roman" w:hAnsi="Times New Roman" w:cs="Times New Roman"/>
          <w:sz w:val="28"/>
          <w:szCs w:val="28"/>
          <w:lang w:eastAsia="ru-RU"/>
        </w:rPr>
        <w:t xml:space="preserve"> проектов);</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разработка туристско-краеведческого маршрута по малой Родине;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sz w:val="28"/>
          <w:szCs w:val="28"/>
          <w:lang w:eastAsia="ru-RU"/>
        </w:rPr>
        <w:t>БЛОК «ЧЕЛОВЕК»</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lastRenderedPageBreak/>
        <w:t>честь, доброе имя, достоинство личности, личная свобода, безопасность, неприкосновенность личности, жилища, личная тайна;</w:t>
      </w:r>
      <w:proofErr w:type="gramEnd"/>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родители, любовь и уважение детьми своих родителей;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родной дом, традиционные семейные ценности, их сохранение и </w:t>
      </w:r>
      <w:proofErr w:type="gramStart"/>
      <w:r w:rsidRPr="00AF217F">
        <w:rPr>
          <w:rFonts w:ascii="Times New Roman" w:eastAsia="Times New Roman" w:hAnsi="Times New Roman" w:cs="Times New Roman"/>
          <w:sz w:val="28"/>
          <w:szCs w:val="28"/>
          <w:lang w:eastAsia="ru-RU"/>
        </w:rPr>
        <w:t>зашита</w:t>
      </w:r>
      <w:proofErr w:type="gramEnd"/>
      <w:r w:rsidRPr="00AF217F">
        <w:rPr>
          <w:rFonts w:ascii="Times New Roman" w:eastAsia="Times New Roman" w:hAnsi="Times New Roman" w:cs="Times New Roman"/>
          <w:sz w:val="28"/>
          <w:szCs w:val="28"/>
          <w:lang w:eastAsia="ru-RU"/>
        </w:rPr>
        <w:t>, традиции своей семьи, рода, родственники;</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AF217F">
        <w:rPr>
          <w:rFonts w:ascii="Times New Roman" w:eastAsia="Times New Roman" w:hAnsi="Times New Roman" w:cs="Times New Roman"/>
          <w:sz w:val="28"/>
          <w:szCs w:val="28"/>
          <w:lang w:eastAsia="ru-RU"/>
        </w:rPr>
        <w:t>буллинга</w:t>
      </w:r>
      <w:proofErr w:type="spellEnd"/>
      <w:r w:rsidRPr="00AF217F">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w:t>
      </w:r>
      <w:r w:rsidRPr="00AF217F">
        <w:rPr>
          <w:rFonts w:ascii="Times New Roman" w:eastAsia="Times New Roman" w:hAnsi="Times New Roman" w:cs="Times New Roman"/>
          <w:sz w:val="28"/>
          <w:szCs w:val="28"/>
          <w:lang w:eastAsia="ru-RU"/>
        </w:rPr>
        <w:lastRenderedPageBreak/>
        <w:t xml:space="preserve">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AF217F">
        <w:rPr>
          <w:rFonts w:ascii="Times New Roman" w:eastAsia="Times New Roman" w:hAnsi="Times New Roman" w:cs="Times New Roman"/>
          <w:sz w:val="28"/>
          <w:szCs w:val="28"/>
          <w:lang w:eastAsia="ru-RU"/>
        </w:rPr>
        <w:t>антиэкстремистской</w:t>
      </w:r>
      <w:proofErr w:type="spellEnd"/>
      <w:r w:rsidRPr="00AF217F">
        <w:rPr>
          <w:rFonts w:ascii="Times New Roman" w:eastAsia="Times New Roman" w:hAnsi="Times New Roman" w:cs="Times New Roman"/>
          <w:sz w:val="28"/>
          <w:szCs w:val="28"/>
          <w:lang w:eastAsia="ru-RU"/>
        </w:rPr>
        <w:t xml:space="preserve"> безопасности и т.д.; </w:t>
      </w:r>
      <w:proofErr w:type="gramEnd"/>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AF217F">
        <w:rPr>
          <w:rFonts w:ascii="Times New Roman" w:eastAsia="Times New Roman" w:hAnsi="Times New Roman" w:cs="Times New Roman"/>
          <w:sz w:val="28"/>
          <w:szCs w:val="28"/>
          <w:lang w:eastAsia="ru-RU"/>
        </w:rPr>
        <w:t>девиантному</w:t>
      </w:r>
      <w:proofErr w:type="spellEnd"/>
      <w:r w:rsidRPr="00AF217F">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numPr>
          <w:ilvl w:val="1"/>
          <w:numId w:val="14"/>
        </w:num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Инвариантные общие содержательные модули</w:t>
      </w:r>
    </w:p>
    <w:p w:rsidR="00AF217F" w:rsidRPr="00AF217F" w:rsidRDefault="00AF217F" w:rsidP="00AF217F">
      <w:pPr>
        <w:autoSpaceDE w:val="0"/>
        <w:spacing w:before="100" w:beforeAutospacing="1" w:after="100" w:afterAutospacing="1" w:line="360"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autoSpaceDE w:val="0"/>
        <w:spacing w:before="100" w:beforeAutospacing="1" w:after="100" w:afterAutospacing="1" w:line="360"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МОДУЛЬ «Ключевые мероприятия детского лагеря»</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Ключевые мероприятия – это главные традиционные мероприятия детского лагеря, в которых принимает участие большая часть детей.</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Реализация воспитательного потенциала ключевых мероприятий детского лагеря предусматривает:</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Торжественное открытие и закрытие смены (программы);</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color w:val="000000"/>
          <w:sz w:val="28"/>
          <w:szCs w:val="28"/>
          <w:lang w:eastAsia="ru-RU"/>
        </w:rPr>
      </w:pPr>
      <w:r w:rsidRPr="00AF217F">
        <w:rPr>
          <w:rFonts w:ascii="Times New Roman" w:eastAsia="Calibri" w:hAnsi="Times New Roman" w:cs="Times New Roman"/>
          <w:color w:val="000000"/>
          <w:sz w:val="28"/>
          <w:szCs w:val="28"/>
          <w:shd w:val="clear" w:color="auto" w:fill="FFFFFF"/>
          <w:lang w:eastAsia="ru-RU"/>
        </w:rPr>
        <w:t>- Тематические дни. Проведение тематических дней и мероприятий согласно перечню основных государственных и народных праздников, памятных дат.</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Торжественная церемония подъема Государственного флага Российской Федерации;</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тематические и спортивные праздники, творческие фестивали;</w:t>
      </w:r>
    </w:p>
    <w:p w:rsidR="00AF217F" w:rsidRPr="00AF217F" w:rsidRDefault="00AF217F" w:rsidP="00AF217F">
      <w:pPr>
        <w:autoSpaceDE w:val="0"/>
        <w:spacing w:before="100" w:beforeAutospacing="1" w:after="100" w:afterAutospacing="1" w:line="360"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AF217F" w:rsidRPr="00AF217F" w:rsidRDefault="00AF217F" w:rsidP="00AF217F">
      <w:pPr>
        <w:autoSpaceDE w:val="0"/>
        <w:spacing w:before="100" w:beforeAutospacing="1" w:after="100" w:afterAutospacing="1" w:line="360"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МОДУЛЬ «Спортивно-оздоровительная работа».</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Физическое воспитание представляет собой:</w:t>
      </w:r>
    </w:p>
    <w:p w:rsidR="00AF217F" w:rsidRPr="00AF217F" w:rsidRDefault="00AF217F" w:rsidP="00AF217F">
      <w:pPr>
        <w:numPr>
          <w:ilvl w:val="0"/>
          <w:numId w:val="2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roofErr w:type="gramEnd"/>
    </w:p>
    <w:p w:rsidR="00AF217F" w:rsidRPr="00AF217F" w:rsidRDefault="00AF217F" w:rsidP="00AF217F">
      <w:pPr>
        <w:numPr>
          <w:ilvl w:val="0"/>
          <w:numId w:val="20"/>
        </w:numPr>
        <w:spacing w:before="100" w:beforeAutospacing="1" w:after="100" w:afterAutospacing="1" w:line="273" w:lineRule="auto"/>
        <w:contextualSpacing/>
        <w:jc w:val="both"/>
        <w:rPr>
          <w:rFonts w:ascii="Times New Roman" w:eastAsia="Calibri" w:hAnsi="Times New Roman" w:cs="Times New Roman"/>
          <w:b/>
          <w:color w:val="FF0000"/>
          <w:sz w:val="28"/>
          <w:szCs w:val="28"/>
          <w:highlight w:val="yellow"/>
          <w:lang w:eastAsia="ru-RU"/>
        </w:rPr>
      </w:pPr>
      <w:r w:rsidRPr="00AF217F">
        <w:rPr>
          <w:rFonts w:ascii="Times New Roman" w:eastAsia="Calibri" w:hAnsi="Times New Roman" w:cs="Times New Roman"/>
          <w:sz w:val="28"/>
          <w:szCs w:val="28"/>
          <w:lang w:eastAsia="ru-RU"/>
        </w:rPr>
        <w:lastRenderedPageBreak/>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«Общая физическая подготовка»;</w:t>
      </w:r>
    </w:p>
    <w:p w:rsidR="00AF217F" w:rsidRPr="00AF217F" w:rsidRDefault="00AF217F" w:rsidP="00AF217F">
      <w:pPr>
        <w:numPr>
          <w:ilvl w:val="0"/>
          <w:numId w:val="2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спортивно-массовые мероприятия, предполагающие спартакиады, спортивные соревнования, праздники, викторины, конкурсы («День здоровья»).</w:t>
      </w:r>
      <w:proofErr w:type="gramEnd"/>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При любой возможности физкультурные занятия проводятся на свежем воздухе.</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Оздоровительная деятельность предполагает организацию лечебно-профилактической работы, которая включает в себя следующие направления:</w:t>
      </w:r>
    </w:p>
    <w:p w:rsidR="00AF217F" w:rsidRPr="00AF217F" w:rsidRDefault="00AF217F" w:rsidP="00AF217F">
      <w:pPr>
        <w:numPr>
          <w:ilvl w:val="0"/>
          <w:numId w:val="2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мониторинг здоровья детей; </w:t>
      </w:r>
    </w:p>
    <w:p w:rsidR="00AF217F" w:rsidRPr="00AF217F" w:rsidRDefault="00AF217F" w:rsidP="00AF217F">
      <w:pPr>
        <w:numPr>
          <w:ilvl w:val="0"/>
          <w:numId w:val="22"/>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лечебная работа: медицинский осмотр (въезд, выезд), амбулаторный прием, оказание неотложной медицинской помощи в условиях изолятора.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МОДУЛЬ «Культура России».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просмотр отечественных кинофильмов, спектаклей;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проведение  литературно-музыкальных композиций;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постановка мини-спектаклей;</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участие в виртуальных экскурсиях;</w:t>
      </w:r>
    </w:p>
    <w:p w:rsidR="00AF217F" w:rsidRPr="00AF217F" w:rsidRDefault="00AF217F" w:rsidP="00AF217F">
      <w:pPr>
        <w:numPr>
          <w:ilvl w:val="0"/>
          <w:numId w:val="18"/>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проведение тематических дней.</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МОДУЛЬ «Психолого-педагогическое сопровождение».</w:t>
      </w:r>
    </w:p>
    <w:p w:rsidR="00AF217F" w:rsidRPr="00AF217F" w:rsidRDefault="00AF217F" w:rsidP="00AF217F">
      <w:pPr>
        <w:spacing w:before="100" w:beforeAutospacing="1" w:after="100" w:afterAutospacing="1" w:line="273" w:lineRule="auto"/>
        <w:jc w:val="both"/>
        <w:rPr>
          <w:rFonts w:ascii="Times New Roman" w:eastAsia="Times New Roman" w:hAnsi="Times New Roman" w:cs="Times New Roman"/>
          <w:color w:val="1A1A1A"/>
          <w:sz w:val="28"/>
          <w:szCs w:val="28"/>
          <w:lang w:eastAsia="ru-RU"/>
        </w:rPr>
      </w:pPr>
      <w:r w:rsidRPr="00AF217F">
        <w:rPr>
          <w:rFonts w:ascii="Times New Roman" w:eastAsia="Calibri" w:hAnsi="Times New Roman" w:cs="Times New Roman"/>
          <w:sz w:val="28"/>
          <w:szCs w:val="28"/>
          <w:lang w:eastAsia="ru-RU"/>
        </w:rPr>
        <w:t xml:space="preserve">Психолого-педагогическое сопровождение </w:t>
      </w:r>
      <w:r w:rsidRPr="00AF217F">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AF217F">
        <w:rPr>
          <w:rFonts w:ascii="Times New Roman" w:eastAsia="Calibri" w:hAnsi="Times New Roman" w:cs="Times New Roman"/>
          <w:sz w:val="28"/>
          <w:szCs w:val="28"/>
          <w:lang w:eastAsia="ru-RU"/>
        </w:rPr>
        <w:t xml:space="preserve"> </w:t>
      </w:r>
      <w:r w:rsidRPr="00AF217F">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AF217F">
        <w:rPr>
          <w:rFonts w:ascii="Times New Roman" w:eastAsia="Calibri" w:hAnsi="Times New Roman" w:cs="Times New Roman"/>
          <w:sz w:val="28"/>
          <w:szCs w:val="28"/>
          <w:lang w:eastAsia="ru-RU"/>
        </w:rPr>
        <w:t xml:space="preserve"> </w:t>
      </w:r>
      <w:r w:rsidRPr="00AF217F">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AF217F">
        <w:rPr>
          <w:rFonts w:ascii="Times New Roman" w:eastAsia="Calibri" w:hAnsi="Times New Roman" w:cs="Times New Roman"/>
          <w:sz w:val="28"/>
          <w:szCs w:val="28"/>
          <w:lang w:eastAsia="ru-RU"/>
        </w:rPr>
        <w:t xml:space="preserve"> </w:t>
      </w:r>
      <w:r w:rsidRPr="00AF217F">
        <w:rPr>
          <w:rFonts w:ascii="Times New Roman" w:eastAsia="Times New Roman" w:hAnsi="Times New Roman" w:cs="Times New Roman"/>
          <w:color w:val="1A1A1A"/>
          <w:sz w:val="28"/>
          <w:szCs w:val="28"/>
          <w:lang w:eastAsia="ru-RU"/>
        </w:rPr>
        <w:t xml:space="preserve">процессе адаптации и социализации. </w:t>
      </w:r>
    </w:p>
    <w:p w:rsidR="00AF217F" w:rsidRPr="00AF217F" w:rsidRDefault="00AF217F" w:rsidP="00AF217F">
      <w:pPr>
        <w:shd w:val="clear" w:color="auto" w:fill="FFFFFF"/>
        <w:spacing w:before="100" w:beforeAutospacing="1" w:after="100" w:afterAutospacing="1" w:line="273" w:lineRule="auto"/>
        <w:jc w:val="both"/>
        <w:rPr>
          <w:rFonts w:ascii="Times New Roman" w:eastAsia="Times New Roman" w:hAnsi="Times New Roman" w:cs="Times New Roman"/>
          <w:color w:val="1A1A1A"/>
          <w:sz w:val="28"/>
          <w:szCs w:val="28"/>
          <w:lang w:eastAsia="ru-RU"/>
        </w:rPr>
      </w:pPr>
      <w:r w:rsidRPr="00AF217F">
        <w:rPr>
          <w:rFonts w:ascii="Times New Roman" w:eastAsia="Calibri" w:hAnsi="Times New Roman" w:cs="Times New Roman"/>
          <w:sz w:val="28"/>
          <w:szCs w:val="28"/>
          <w:lang w:eastAsia="ru-RU"/>
        </w:rPr>
        <w:lastRenderedPageBreak/>
        <w:t>Психолого-педагогическое сопровождение решает следующие задачи</w:t>
      </w:r>
      <w:r w:rsidRPr="00AF217F">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roofErr w:type="gramEnd"/>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Формы сопровождения: консультирование, диагностика, коррекционно-развивающая работа, профилактика, просвещение.</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МОДУЛЬ «Профориентация».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AF217F">
        <w:rPr>
          <w:rFonts w:ascii="Times New Roman" w:eastAsia="Calibri" w:hAnsi="Times New Roman" w:cs="Times New Roman"/>
          <w:sz w:val="28"/>
          <w:szCs w:val="28"/>
          <w:lang w:eastAsia="ru-RU"/>
        </w:rPr>
        <w:t>через</w:t>
      </w:r>
      <w:proofErr w:type="gramEnd"/>
      <w:r w:rsidRPr="00AF217F">
        <w:rPr>
          <w:rFonts w:ascii="Times New Roman" w:eastAsia="Calibri" w:hAnsi="Times New Roman" w:cs="Times New Roman"/>
          <w:sz w:val="28"/>
          <w:szCs w:val="28"/>
          <w:lang w:eastAsia="ru-RU"/>
        </w:rPr>
        <w:t xml:space="preserve">: </w:t>
      </w:r>
    </w:p>
    <w:p w:rsidR="00AF217F" w:rsidRPr="00AF217F" w:rsidRDefault="00AF217F" w:rsidP="00AF217F">
      <w:pPr>
        <w:numPr>
          <w:ilvl w:val="0"/>
          <w:numId w:val="24"/>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t>профориентационные</w:t>
      </w:r>
      <w:proofErr w:type="spellEnd"/>
      <w:r w:rsidRPr="00AF217F">
        <w:rPr>
          <w:rFonts w:ascii="Times New Roman" w:eastAsia="Calibri" w:hAnsi="Times New Roman" w:cs="Times New Roman"/>
          <w:sz w:val="28"/>
          <w:szCs w:val="28"/>
          <w:lang w:eastAsia="ru-RU"/>
        </w:rPr>
        <w:t xml:space="preserve"> игры: симуляции, сюжетно-ролевые и деловые игры, </w:t>
      </w:r>
      <w:proofErr w:type="spellStart"/>
      <w:r w:rsidRPr="00AF217F">
        <w:rPr>
          <w:rFonts w:ascii="Times New Roman" w:eastAsia="Calibri" w:hAnsi="Times New Roman" w:cs="Times New Roman"/>
          <w:sz w:val="28"/>
          <w:szCs w:val="28"/>
          <w:lang w:eastAsia="ru-RU"/>
        </w:rPr>
        <w:t>квесты</w:t>
      </w:r>
      <w:proofErr w:type="spellEnd"/>
      <w:r w:rsidRPr="00AF217F">
        <w:rPr>
          <w:rFonts w:ascii="Times New Roman" w:eastAsia="Calibri" w:hAnsi="Times New Roman" w:cs="Times New Roman"/>
          <w:sz w:val="28"/>
          <w:szCs w:val="28"/>
          <w:lang w:eastAsia="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rsidR="00AF217F" w:rsidRPr="00AF217F" w:rsidRDefault="00AF217F" w:rsidP="00AF217F">
      <w:pPr>
        <w:numPr>
          <w:ilvl w:val="0"/>
          <w:numId w:val="24"/>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просмотр лекций, решение учебно-тренировочных задач, участие в мастер-классах.</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color w:val="FF0000"/>
          <w:sz w:val="28"/>
          <w:szCs w:val="28"/>
          <w:lang w:eastAsia="ru-RU"/>
        </w:rPr>
      </w:pPr>
      <w:r w:rsidRPr="00AF217F">
        <w:rPr>
          <w:rFonts w:ascii="Times New Roman" w:eastAsia="Calibri" w:hAnsi="Times New Roman" w:cs="Times New Roman"/>
          <w:b/>
          <w:sz w:val="28"/>
          <w:szCs w:val="28"/>
          <w:lang w:eastAsia="ru-RU"/>
        </w:rPr>
        <w:t>МОДУЛЬ «Коллективная социально значимая деятельность в Движении Первых».</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классные встречи с успешными активистами Движения Первых – открытый диалог «путь к успеху», мотивационная встреча «</w:t>
      </w:r>
      <w:proofErr w:type="gramStart"/>
      <w:r w:rsidRPr="00AF217F">
        <w:rPr>
          <w:rFonts w:ascii="Times New Roman" w:eastAsia="Calibri" w:hAnsi="Times New Roman" w:cs="Times New Roman"/>
          <w:sz w:val="28"/>
          <w:szCs w:val="28"/>
          <w:lang w:eastAsia="ru-RU"/>
        </w:rPr>
        <w:t>равный-равному</w:t>
      </w:r>
      <w:proofErr w:type="gramEnd"/>
      <w:r w:rsidRPr="00AF217F">
        <w:rPr>
          <w:rFonts w:ascii="Times New Roman" w:eastAsia="Calibri" w:hAnsi="Times New Roman" w:cs="Times New Roman"/>
          <w:sz w:val="28"/>
          <w:szCs w:val="28"/>
          <w:lang w:eastAsia="ru-RU"/>
        </w:rPr>
        <w:t xml:space="preserve">» способствует формированию активной жизненной позиции и уверенности в себе у участников смены на примере успеха ровесника.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Воспитательный потенциал данного модуля реализуется в рамках следующих возможных мероприятий и форм воспитательной работы:</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AF217F">
        <w:rPr>
          <w:rFonts w:ascii="Times New Roman" w:eastAsia="Calibri" w:hAnsi="Times New Roman" w:cs="Times New Roman"/>
          <w:sz w:val="28"/>
          <w:szCs w:val="28"/>
          <w:lang w:eastAsia="ru-RU"/>
        </w:rPr>
        <w:t>волонтерства</w:t>
      </w:r>
      <w:proofErr w:type="spellEnd"/>
      <w:r w:rsidRPr="00AF217F">
        <w:rPr>
          <w:rFonts w:ascii="Times New Roman" w:eastAsia="Calibri" w:hAnsi="Times New Roman" w:cs="Times New Roman"/>
          <w:sz w:val="28"/>
          <w:szCs w:val="28"/>
          <w:lang w:eastAsia="ru-RU"/>
        </w:rPr>
        <w:t xml:space="preserve"> и его историей;</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социальные акции «Помощь </w:t>
      </w:r>
      <w:proofErr w:type="gramStart"/>
      <w:r w:rsidRPr="00AF217F">
        <w:rPr>
          <w:rFonts w:ascii="Times New Roman" w:eastAsia="Calibri" w:hAnsi="Times New Roman" w:cs="Times New Roman"/>
          <w:sz w:val="28"/>
          <w:szCs w:val="28"/>
          <w:lang w:eastAsia="ru-RU"/>
        </w:rPr>
        <w:t>ближнему</w:t>
      </w:r>
      <w:proofErr w:type="gramEnd"/>
      <w:r w:rsidRPr="00AF217F">
        <w:rPr>
          <w:rFonts w:ascii="Times New Roman" w:eastAsia="Calibri" w:hAnsi="Times New Roman" w:cs="Times New Roman"/>
          <w:sz w:val="28"/>
          <w:szCs w:val="28"/>
          <w:lang w:eastAsia="ru-RU"/>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организация акций по защите животных, таких как сбор </w:t>
      </w:r>
      <w:proofErr w:type="gramStart"/>
      <w:r w:rsidRPr="00AF217F">
        <w:rPr>
          <w:rFonts w:ascii="Times New Roman" w:eastAsia="Calibri" w:hAnsi="Times New Roman" w:cs="Times New Roman"/>
          <w:sz w:val="28"/>
          <w:szCs w:val="28"/>
          <w:lang w:eastAsia="ru-RU"/>
        </w:rPr>
        <w:t>корма</w:t>
      </w:r>
      <w:proofErr w:type="gramEnd"/>
      <w:r w:rsidRPr="00AF217F">
        <w:rPr>
          <w:rFonts w:ascii="Times New Roman" w:eastAsia="Calibri" w:hAnsi="Times New Roman" w:cs="Times New Roman"/>
          <w:sz w:val="28"/>
          <w:szCs w:val="28"/>
          <w:lang w:eastAsia="ru-RU"/>
        </w:rPr>
        <w:t xml:space="preserve"> для приютов, изготовление кормушек для птиц, что развивает чувство ответственности и доброты;</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медиа-</w:t>
      </w:r>
      <w:proofErr w:type="spellStart"/>
      <w:r w:rsidRPr="00AF217F">
        <w:rPr>
          <w:rFonts w:ascii="Times New Roman" w:eastAsia="Calibri" w:hAnsi="Times New Roman" w:cs="Times New Roman"/>
          <w:sz w:val="28"/>
          <w:szCs w:val="28"/>
          <w:lang w:eastAsia="ru-RU"/>
        </w:rPr>
        <w:t>волонтерство</w:t>
      </w:r>
      <w:proofErr w:type="spellEnd"/>
      <w:r w:rsidRPr="00AF217F">
        <w:rPr>
          <w:rFonts w:ascii="Times New Roman" w:eastAsia="Calibri" w:hAnsi="Times New Roman" w:cs="Times New Roman"/>
          <w:sz w:val="28"/>
          <w:szCs w:val="28"/>
          <w:lang w:eastAsia="ru-RU"/>
        </w:rPr>
        <w:t>. Ведение блога, создание фот</w:t>
      </w:r>
      <w:proofErr w:type="gramStart"/>
      <w:r w:rsidRPr="00AF217F">
        <w:rPr>
          <w:rFonts w:ascii="Times New Roman" w:eastAsia="Calibri" w:hAnsi="Times New Roman" w:cs="Times New Roman"/>
          <w:sz w:val="28"/>
          <w:szCs w:val="28"/>
          <w:lang w:eastAsia="ru-RU"/>
        </w:rPr>
        <w:t>о-</w:t>
      </w:r>
      <w:proofErr w:type="gramEnd"/>
      <w:r w:rsidRPr="00AF217F">
        <w:rPr>
          <w:rFonts w:ascii="Times New Roman" w:eastAsia="Calibri" w:hAnsi="Times New Roman" w:cs="Times New Roman"/>
          <w:sz w:val="28"/>
          <w:szCs w:val="28"/>
          <w:lang w:eastAsia="ru-RU"/>
        </w:rPr>
        <w:t xml:space="preserve"> и </w:t>
      </w:r>
      <w:proofErr w:type="spellStart"/>
      <w:r w:rsidRPr="00AF217F">
        <w:rPr>
          <w:rFonts w:ascii="Times New Roman" w:eastAsia="Calibri" w:hAnsi="Times New Roman" w:cs="Times New Roman"/>
          <w:sz w:val="28"/>
          <w:szCs w:val="28"/>
          <w:lang w:eastAsia="ru-RU"/>
        </w:rPr>
        <w:t>видеоконтента</w:t>
      </w:r>
      <w:proofErr w:type="spellEnd"/>
      <w:r w:rsidRPr="00AF217F">
        <w:rPr>
          <w:rFonts w:ascii="Times New Roman" w:eastAsia="Calibri" w:hAnsi="Times New Roman" w:cs="Times New Roman"/>
          <w:sz w:val="28"/>
          <w:szCs w:val="28"/>
          <w:lang w:eastAsia="ru-RU"/>
        </w:rPr>
        <w:t xml:space="preserve"> о волонтерских инициативах лагеря, что позволяет детям развивать навыки коммуникации и медиа-творчества;</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AF217F">
        <w:rPr>
          <w:rFonts w:ascii="Times New Roman" w:eastAsia="Calibri" w:hAnsi="Times New Roman" w:cs="Times New Roman"/>
          <w:sz w:val="28"/>
          <w:szCs w:val="28"/>
          <w:lang w:eastAsia="ru-RU"/>
        </w:rPr>
        <w:lastRenderedPageBreak/>
        <w:t>волонтерству</w:t>
      </w:r>
      <w:proofErr w:type="spellEnd"/>
      <w:r w:rsidRPr="00AF217F">
        <w:rPr>
          <w:rFonts w:ascii="Times New Roman" w:eastAsia="Calibri" w:hAnsi="Times New Roman" w:cs="Times New Roman"/>
          <w:sz w:val="28"/>
          <w:szCs w:val="28"/>
          <w:lang w:eastAsia="ru-RU"/>
        </w:rPr>
        <w:t xml:space="preserve"> и проявлению социальной активности у детей и подростков.</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2.4. Вариативные общие содержательные модули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МОДУЛЬ «Кружки и секции».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приобретение новых знаний, умений, навыков в привлекательной, отличной от учебной деятельности, форме;</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организацию занятий в детских </w:t>
      </w:r>
      <w:proofErr w:type="gramStart"/>
      <w:r w:rsidRPr="00AF217F">
        <w:rPr>
          <w:rFonts w:ascii="Times New Roman" w:eastAsia="Calibri" w:hAnsi="Times New Roman" w:cs="Times New Roman"/>
          <w:sz w:val="28"/>
          <w:szCs w:val="28"/>
          <w:lang w:eastAsia="ru-RU"/>
        </w:rPr>
        <w:t>объединениях</w:t>
      </w:r>
      <w:proofErr w:type="gramEnd"/>
      <w:r w:rsidRPr="00AF217F">
        <w:rPr>
          <w:rFonts w:ascii="Times New Roman" w:eastAsia="Calibri" w:hAnsi="Times New Roman" w:cs="Times New Roman"/>
          <w:sz w:val="28"/>
          <w:szCs w:val="28"/>
          <w:lang w:eastAsia="ru-RU"/>
        </w:rPr>
        <w:t xml:space="preserve"> как сверстников, так и разновозрастных детей и подростков, которые создают «условия социальной ситуации развития»;</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вовлечение детей в интересную и полезную деятельность, которая предоставит им возможность </w:t>
      </w:r>
      <w:proofErr w:type="spellStart"/>
      <w:r w:rsidRPr="00AF217F">
        <w:rPr>
          <w:rFonts w:ascii="Times New Roman" w:eastAsia="Calibri" w:hAnsi="Times New Roman" w:cs="Times New Roman"/>
          <w:sz w:val="28"/>
          <w:szCs w:val="28"/>
          <w:lang w:eastAsia="ru-RU"/>
        </w:rPr>
        <w:t>самореализоваться</w:t>
      </w:r>
      <w:proofErr w:type="spellEnd"/>
      <w:r w:rsidRPr="00AF217F">
        <w:rPr>
          <w:rFonts w:ascii="Times New Roman" w:eastAsia="Calibri"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формирование и развитие творческих способностей детей и подростков.</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 рамках Программы воспитательной работы и согласно тематике смены в лагере реализуются кружок «Общая физическая подготовка».</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МОДУЛЬ «Экскурсии и походы»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 этой целью для детей и подростков организуются:</w:t>
      </w:r>
    </w:p>
    <w:p w:rsidR="00AF217F" w:rsidRPr="00AF217F" w:rsidRDefault="00AF217F" w:rsidP="00AF217F">
      <w:pPr>
        <w:numPr>
          <w:ilvl w:val="0"/>
          <w:numId w:val="28"/>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тематические экскурсии: </w:t>
      </w:r>
      <w:proofErr w:type="spellStart"/>
      <w:r w:rsidRPr="00AF217F">
        <w:rPr>
          <w:rFonts w:ascii="Times New Roman" w:eastAsia="Calibri" w:hAnsi="Times New Roman" w:cs="Times New Roman"/>
          <w:sz w:val="28"/>
          <w:szCs w:val="28"/>
          <w:lang w:eastAsia="ru-RU"/>
        </w:rPr>
        <w:t>профориентационные</w:t>
      </w:r>
      <w:proofErr w:type="spellEnd"/>
      <w:r w:rsidRPr="00AF217F">
        <w:rPr>
          <w:rFonts w:ascii="Times New Roman" w:eastAsia="Calibri" w:hAnsi="Times New Roman" w:cs="Times New Roman"/>
          <w:sz w:val="28"/>
          <w:szCs w:val="28"/>
          <w:lang w:eastAsia="ru-RU"/>
        </w:rPr>
        <w:t>, экскурсии по памятным местам и местам боевой славы, в музей, картинную галерею, технопарк и др. (в том числе виртуально).</w:t>
      </w:r>
    </w:p>
    <w:p w:rsidR="00AF217F" w:rsidRPr="00AF217F" w:rsidRDefault="00AF217F" w:rsidP="00AF217F">
      <w:pPr>
        <w:spacing w:before="100" w:beforeAutospacing="1" w:after="100" w:afterAutospacing="1" w:line="273" w:lineRule="auto"/>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br w:type="page"/>
      </w:r>
    </w:p>
    <w:p w:rsidR="00AF217F" w:rsidRPr="00AF217F" w:rsidRDefault="00AF217F" w:rsidP="00AF217F">
      <w:pPr>
        <w:spacing w:before="100" w:beforeAutospacing="1" w:after="100" w:afterAutospacing="1" w:line="273" w:lineRule="auto"/>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 xml:space="preserve"> </w:t>
      </w:r>
    </w:p>
    <w:p w:rsidR="00AF217F" w:rsidRPr="00AF217F" w:rsidRDefault="00AF217F" w:rsidP="00AF217F">
      <w:pPr>
        <w:spacing w:before="100" w:beforeAutospacing="1" w:after="100" w:afterAutospacing="1" w:line="273" w:lineRule="auto"/>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Раздел 3. ОРГАНИЗАЦИОННЫЕ УСЛОВИЯ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МАОУ «Михайловская СОШ» ЛДП «Юность» 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w:t>
      </w:r>
      <w:proofErr w:type="gramStart"/>
      <w:r w:rsidRPr="00AF217F">
        <w:rPr>
          <w:rFonts w:ascii="Times New Roman" w:eastAsia="Calibri" w:hAnsi="Times New Roman" w:cs="Times New Roman"/>
          <w:sz w:val="28"/>
          <w:szCs w:val="28"/>
          <w:lang w:eastAsia="ru-RU"/>
        </w:rPr>
        <w:t>обусловлены</w:t>
      </w:r>
      <w:proofErr w:type="gramEnd"/>
      <w:r w:rsidRPr="00AF217F">
        <w:rPr>
          <w:rFonts w:ascii="Times New Roman" w:eastAsia="Calibri" w:hAnsi="Times New Roman" w:cs="Times New Roman"/>
          <w:sz w:val="28"/>
          <w:szCs w:val="28"/>
          <w:lang w:eastAsia="ru-RU"/>
        </w:rPr>
        <w:t xml:space="preserve">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 xml:space="preserve">3.1. Особенности организации воспитательной деятельности: уклад, его особенности и уникальные элементы </w:t>
      </w:r>
    </w:p>
    <w:p w:rsidR="00AF217F" w:rsidRPr="00AF217F" w:rsidRDefault="00AF217F" w:rsidP="00AF217F">
      <w:pPr>
        <w:shd w:val="clear" w:color="auto" w:fill="FFFFFF"/>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color w:val="000000"/>
          <w:sz w:val="28"/>
          <w:szCs w:val="28"/>
          <w:lang w:eastAsia="ru-RU"/>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sidRPr="00AF217F">
        <w:rPr>
          <w:rFonts w:ascii="Times New Roman" w:eastAsia="Calibri" w:hAnsi="Times New Roman" w:cs="Times New Roman"/>
          <w:color w:val="000000"/>
          <w:sz w:val="28"/>
          <w:szCs w:val="28"/>
          <w:lang w:eastAsia="ru-RU"/>
        </w:rPr>
        <w:t>ии и её</w:t>
      </w:r>
      <w:proofErr w:type="gramEnd"/>
      <w:r w:rsidRPr="00AF217F">
        <w:rPr>
          <w:rFonts w:ascii="Times New Roman" w:eastAsia="Calibri" w:hAnsi="Times New Roman" w:cs="Times New Roman"/>
          <w:color w:val="000000"/>
          <w:sz w:val="28"/>
          <w:szCs w:val="28"/>
          <w:lang w:eastAsia="ru-RU"/>
        </w:rPr>
        <w:t xml:space="preserve"> репутацию в окружающем пространстве, социуме.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i/>
          <w:sz w:val="28"/>
          <w:szCs w:val="28"/>
          <w:lang w:eastAsia="ru-RU"/>
        </w:rPr>
      </w:pPr>
      <w:r w:rsidRPr="00AF217F">
        <w:rPr>
          <w:rFonts w:ascii="Times New Roman" w:eastAsia="Calibri" w:hAnsi="Times New Roman" w:cs="Times New Roman"/>
          <w:b/>
          <w:i/>
          <w:sz w:val="28"/>
          <w:szCs w:val="28"/>
          <w:lang w:eastAsia="ru-RU"/>
        </w:rPr>
        <w:t xml:space="preserve">Элементами уклада являются: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i/>
          <w:sz w:val="28"/>
          <w:szCs w:val="28"/>
          <w:lang w:eastAsia="ru-RU"/>
        </w:rPr>
        <w:t xml:space="preserve">Быт </w:t>
      </w:r>
      <w:r w:rsidRPr="00AF217F">
        <w:rPr>
          <w:rFonts w:ascii="Times New Roman" w:eastAsia="Calibri" w:hAnsi="Times New Roman" w:cs="Times New Roman"/>
          <w:sz w:val="28"/>
          <w:szCs w:val="28"/>
          <w:lang w:eastAsia="ru-RU"/>
        </w:rPr>
        <w:t xml:space="preserve">организации отдыха детей и их оздоровления, который </w:t>
      </w:r>
      <w:proofErr w:type="gramStart"/>
      <w:r w:rsidRPr="00AF217F">
        <w:rPr>
          <w:rFonts w:ascii="Times New Roman" w:eastAsia="Calibri" w:hAnsi="Times New Roman" w:cs="Times New Roman"/>
          <w:sz w:val="28"/>
          <w:szCs w:val="28"/>
          <w:lang w:eastAsia="ru-RU"/>
        </w:rPr>
        <w:t>представляет из себя</w:t>
      </w:r>
      <w:proofErr w:type="gramEnd"/>
      <w:r w:rsidRPr="00AF217F">
        <w:rPr>
          <w:rFonts w:ascii="Times New Roman" w:eastAsia="Calibri" w:hAnsi="Times New Roman" w:cs="Times New Roman"/>
          <w:sz w:val="28"/>
          <w:szCs w:val="28"/>
          <w:lang w:eastAsia="ru-RU"/>
        </w:rPr>
        <w:t xml:space="preserve"> специфический элемент уклада повседневной жизни детей, вожатых, сотрудников организации в течение смены.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i/>
          <w:sz w:val="28"/>
          <w:szCs w:val="28"/>
          <w:lang w:eastAsia="ru-RU"/>
        </w:rPr>
        <w:t xml:space="preserve">Режим </w:t>
      </w:r>
      <w:r w:rsidRPr="00AF217F">
        <w:rPr>
          <w:rFonts w:ascii="Times New Roman" w:eastAsia="Calibri" w:hAnsi="Times New Roman" w:cs="Times New Roman"/>
          <w:sz w:val="28"/>
          <w:szCs w:val="28"/>
          <w:lang w:eastAsia="ru-RU"/>
        </w:rPr>
        <w:t>является</w:t>
      </w:r>
      <w:r w:rsidRPr="00AF217F">
        <w:rPr>
          <w:rFonts w:ascii="Times New Roman" w:eastAsia="Calibri" w:hAnsi="Times New Roman" w:cs="Times New Roman"/>
          <w:b/>
          <w:i/>
          <w:sz w:val="28"/>
          <w:szCs w:val="28"/>
          <w:lang w:eastAsia="ru-RU"/>
        </w:rPr>
        <w:t xml:space="preserve"> </w:t>
      </w:r>
      <w:r w:rsidRPr="00AF217F">
        <w:rPr>
          <w:rFonts w:ascii="Times New Roman" w:eastAsia="Calibri" w:hAnsi="Times New Roman" w:cs="Times New Roman"/>
          <w:sz w:val="28"/>
          <w:szCs w:val="28"/>
          <w:lang w:eastAsia="ru-RU"/>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i/>
          <w:sz w:val="28"/>
          <w:szCs w:val="28"/>
          <w:lang w:eastAsia="ru-RU"/>
        </w:rPr>
        <w:t>Корпоративная культура</w:t>
      </w:r>
      <w:r w:rsidRPr="00AF217F">
        <w:rPr>
          <w:rFonts w:ascii="Times New Roman" w:eastAsia="Calibri" w:hAnsi="Times New Roman" w:cs="Times New Roman"/>
          <w:sz w:val="28"/>
          <w:szCs w:val="28"/>
          <w:lang w:eastAsia="ru-RU"/>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w:t>
      </w:r>
      <w:r w:rsidRPr="00AF217F">
        <w:rPr>
          <w:rFonts w:ascii="Times New Roman" w:eastAsia="Calibri" w:hAnsi="Times New Roman" w:cs="Times New Roman"/>
          <w:sz w:val="28"/>
          <w:szCs w:val="28"/>
          <w:lang w:eastAsia="ru-RU"/>
        </w:rPr>
        <w:lastRenderedPageBreak/>
        <w:t>взаимоотношений с детьми и их родителями, внешнего вида сотрудников (форма) и детей.</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i/>
          <w:sz w:val="28"/>
          <w:szCs w:val="28"/>
          <w:lang w:eastAsia="ru-RU"/>
        </w:rPr>
        <w:t>Предметно-эстетическая среда</w:t>
      </w:r>
      <w:r w:rsidRPr="00AF217F">
        <w:rPr>
          <w:rFonts w:ascii="Times New Roman" w:eastAsia="Calibri" w:hAnsi="Times New Roman" w:cs="Times New Roman"/>
          <w:sz w:val="28"/>
          <w:szCs w:val="28"/>
          <w:lang w:eastAsia="ru-RU"/>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AF217F">
        <w:rPr>
          <w:rFonts w:ascii="Times New Roman" w:eastAsia="Calibri" w:hAnsi="Times New Roman" w:cs="Times New Roman"/>
          <w:sz w:val="28"/>
          <w:szCs w:val="28"/>
          <w:lang w:eastAsia="ru-RU"/>
        </w:rPr>
        <w:t>взаимодополняют</w:t>
      </w:r>
      <w:proofErr w:type="spellEnd"/>
      <w:r w:rsidRPr="00AF217F">
        <w:rPr>
          <w:rFonts w:ascii="Times New Roman" w:eastAsia="Calibri" w:hAnsi="Times New Roman" w:cs="Times New Roman"/>
          <w:sz w:val="28"/>
          <w:szCs w:val="28"/>
          <w:lang w:eastAsia="ru-RU"/>
        </w:rPr>
        <w:t xml:space="preserve"> и усиливают воспитательных эффект посредством интеграции в символическое пространство и игровую модель.</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b/>
          <w:i/>
          <w:sz w:val="28"/>
          <w:szCs w:val="28"/>
          <w:lang w:eastAsia="ru-RU"/>
        </w:rPr>
        <w:t>Символы</w:t>
      </w:r>
      <w:r w:rsidRPr="00AF217F">
        <w:rPr>
          <w:rFonts w:ascii="Times New Roman" w:eastAsia="Calibri" w:hAnsi="Times New Roman" w:cs="Times New Roman"/>
          <w:sz w:val="28"/>
          <w:szCs w:val="28"/>
          <w:lang w:eastAsia="ru-RU"/>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roofErr w:type="gramEnd"/>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bCs/>
          <w:i/>
          <w:sz w:val="28"/>
          <w:szCs w:val="28"/>
          <w:lang w:eastAsia="ru-RU"/>
        </w:rPr>
        <w:t>Символическое пространство</w:t>
      </w:r>
      <w:r w:rsidRPr="00AF217F">
        <w:rPr>
          <w:rFonts w:ascii="Times New Roman" w:eastAsia="Calibri" w:hAnsi="Times New Roman" w:cs="Times New Roman"/>
          <w:sz w:val="28"/>
          <w:szCs w:val="28"/>
          <w:lang w:eastAsia="ru-RU"/>
        </w:rPr>
        <w:t xml:space="preserve"> организации отдыха детей и их оздоровления включает в себя традиции, законы, легенды, </w:t>
      </w:r>
      <w:proofErr w:type="spellStart"/>
      <w:r w:rsidRPr="00AF217F">
        <w:rPr>
          <w:rFonts w:ascii="Times New Roman" w:eastAsia="Calibri" w:hAnsi="Times New Roman" w:cs="Times New Roman"/>
          <w:sz w:val="28"/>
          <w:szCs w:val="28"/>
          <w:lang w:eastAsia="ru-RU"/>
        </w:rPr>
        <w:t>кричалки</w:t>
      </w:r>
      <w:proofErr w:type="spellEnd"/>
      <w:r w:rsidRPr="00AF217F">
        <w:rPr>
          <w:rFonts w:ascii="Times New Roman" w:eastAsia="Calibri" w:hAnsi="Times New Roman" w:cs="Times New Roman"/>
          <w:sz w:val="28"/>
          <w:szCs w:val="28"/>
          <w:lang w:eastAsia="ru-RU"/>
        </w:rPr>
        <w:t xml:space="preserve">, песенно-музыкальную культуру, ритуалы и пр.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color w:val="000000"/>
          <w:sz w:val="28"/>
          <w:szCs w:val="28"/>
          <w:lang w:eastAsia="ru-RU"/>
        </w:rPr>
      </w:pPr>
      <w:r w:rsidRPr="00AF217F">
        <w:rPr>
          <w:rFonts w:ascii="Times New Roman" w:eastAsia="Calibri" w:hAnsi="Times New Roman" w:cs="Times New Roman"/>
          <w:b/>
          <w:i/>
          <w:iCs/>
          <w:color w:val="000000"/>
          <w:sz w:val="28"/>
          <w:szCs w:val="28"/>
          <w:lang w:eastAsia="ru-RU"/>
        </w:rPr>
        <w:t>Песенно-музыкальная культура</w:t>
      </w:r>
      <w:r w:rsidRPr="00AF217F">
        <w:rPr>
          <w:rFonts w:ascii="Times New Roman" w:eastAsia="Calibri" w:hAnsi="Times New Roman" w:cs="Times New Roman"/>
          <w:color w:val="000000"/>
          <w:sz w:val="28"/>
          <w:szCs w:val="28"/>
          <w:lang w:eastAsia="ru-RU"/>
        </w:rPr>
        <w:t xml:space="preserve"> основана на отечественном наследии, лучших образцах песенного и музыкального творчества.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i/>
          <w:iCs/>
          <w:color w:val="000000"/>
          <w:sz w:val="28"/>
          <w:szCs w:val="28"/>
          <w:lang w:eastAsia="ru-RU"/>
        </w:rPr>
        <w:t>Легенды</w:t>
      </w:r>
      <w:r w:rsidRPr="00AF217F">
        <w:rPr>
          <w:rFonts w:ascii="Times New Roman" w:eastAsia="Calibri" w:hAnsi="Times New Roman" w:cs="Times New Roman"/>
          <w:b/>
          <w:i/>
          <w:color w:val="000000"/>
          <w:sz w:val="28"/>
          <w:szCs w:val="28"/>
          <w:lang w:eastAsia="ru-RU"/>
        </w:rPr>
        <w:t xml:space="preserve"> </w:t>
      </w:r>
      <w:r w:rsidRPr="00AF217F">
        <w:rPr>
          <w:rFonts w:ascii="Times New Roman" w:eastAsia="Calibri" w:hAnsi="Times New Roman" w:cs="Times New Roman"/>
          <w:color w:val="000000"/>
          <w:sz w:val="28"/>
          <w:szCs w:val="28"/>
          <w:lang w:eastAsia="ru-RU"/>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i/>
          <w:sz w:val="28"/>
          <w:szCs w:val="28"/>
          <w:lang w:eastAsia="ru-RU"/>
        </w:rPr>
        <w:t>Ритуалы:</w:t>
      </w:r>
    </w:p>
    <w:p w:rsidR="00AF217F" w:rsidRPr="00AF217F" w:rsidRDefault="00AF217F" w:rsidP="00AF217F">
      <w:pPr>
        <w:numPr>
          <w:ilvl w:val="0"/>
          <w:numId w:val="3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AF217F" w:rsidRPr="00AF217F" w:rsidRDefault="00AF217F" w:rsidP="00AF217F">
      <w:pPr>
        <w:numPr>
          <w:ilvl w:val="0"/>
          <w:numId w:val="3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3.2. Уровни реализации содержания: </w:t>
      </w:r>
      <w:proofErr w:type="spellStart"/>
      <w:r w:rsidRPr="00AF217F">
        <w:rPr>
          <w:rFonts w:ascii="Times New Roman" w:eastAsia="Calibri" w:hAnsi="Times New Roman" w:cs="Times New Roman"/>
          <w:b/>
          <w:sz w:val="28"/>
          <w:szCs w:val="28"/>
          <w:lang w:eastAsia="ru-RU"/>
        </w:rPr>
        <w:t>общелагерный</w:t>
      </w:r>
      <w:proofErr w:type="spellEnd"/>
      <w:r w:rsidRPr="00AF217F">
        <w:rPr>
          <w:rFonts w:ascii="Times New Roman" w:eastAsia="Calibri" w:hAnsi="Times New Roman" w:cs="Times New Roman"/>
          <w:b/>
          <w:sz w:val="28"/>
          <w:szCs w:val="28"/>
          <w:lang w:eastAsia="ru-RU"/>
        </w:rPr>
        <w:t xml:space="preserve">, </w:t>
      </w:r>
      <w:proofErr w:type="spellStart"/>
      <w:r w:rsidRPr="00AF217F">
        <w:rPr>
          <w:rFonts w:ascii="Times New Roman" w:eastAsia="Calibri" w:hAnsi="Times New Roman" w:cs="Times New Roman"/>
          <w:b/>
          <w:sz w:val="28"/>
          <w:szCs w:val="28"/>
          <w:lang w:eastAsia="ru-RU"/>
        </w:rPr>
        <w:t>межотрядный</w:t>
      </w:r>
      <w:proofErr w:type="spellEnd"/>
      <w:r w:rsidRPr="00AF217F">
        <w:rPr>
          <w:rFonts w:ascii="Times New Roman" w:eastAsia="Calibri" w:hAnsi="Times New Roman" w:cs="Times New Roman"/>
          <w:b/>
          <w:sz w:val="28"/>
          <w:szCs w:val="28"/>
          <w:lang w:eastAsia="ru-RU"/>
        </w:rPr>
        <w:t>, групповой, отрядный, индивидуальный.</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При планировании и реализации содержания программы воспитательной работы необходима интеграция смысловой основы и взаимное усиление </w:t>
      </w:r>
      <w:r w:rsidRPr="00AF217F">
        <w:rPr>
          <w:rFonts w:ascii="Times New Roman" w:eastAsia="Times New Roman" w:hAnsi="Times New Roman" w:cs="Times New Roman"/>
          <w:sz w:val="28"/>
          <w:szCs w:val="28"/>
          <w:lang w:eastAsia="ru-RU"/>
        </w:rPr>
        <w:lastRenderedPageBreak/>
        <w:t xml:space="preserve">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proofErr w:type="spellStart"/>
      <w:r w:rsidRPr="00AF217F">
        <w:rPr>
          <w:rFonts w:ascii="Times New Roman" w:eastAsia="Times New Roman" w:hAnsi="Times New Roman" w:cs="Times New Roman"/>
          <w:b/>
          <w:bCs/>
          <w:i/>
          <w:sz w:val="28"/>
          <w:szCs w:val="28"/>
          <w:lang w:eastAsia="ru-RU"/>
        </w:rPr>
        <w:t>Общелагерный</w:t>
      </w:r>
      <w:proofErr w:type="spellEnd"/>
      <w:r w:rsidRPr="00AF217F">
        <w:rPr>
          <w:rFonts w:ascii="Times New Roman" w:eastAsia="Times New Roman" w:hAnsi="Times New Roman" w:cs="Times New Roman"/>
          <w:b/>
          <w:bCs/>
          <w:i/>
          <w:sz w:val="28"/>
          <w:szCs w:val="28"/>
          <w:lang w:eastAsia="ru-RU"/>
        </w:rPr>
        <w:t xml:space="preserve"> уровень</w:t>
      </w:r>
      <w:r w:rsidRPr="00AF217F">
        <w:rPr>
          <w:rFonts w:ascii="Times New Roman" w:eastAsia="Times New Roman" w:hAnsi="Times New Roman" w:cs="Times New Roman"/>
          <w:sz w:val="28"/>
          <w:szCs w:val="28"/>
          <w:lang w:eastAsia="ru-RU"/>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proofErr w:type="spellStart"/>
      <w:r w:rsidRPr="00AF217F">
        <w:rPr>
          <w:rFonts w:ascii="Times New Roman" w:eastAsia="Times New Roman" w:hAnsi="Times New Roman" w:cs="Times New Roman"/>
          <w:b/>
          <w:bCs/>
          <w:i/>
          <w:sz w:val="28"/>
          <w:szCs w:val="28"/>
          <w:lang w:eastAsia="ru-RU"/>
        </w:rPr>
        <w:t>Межотрядный</w:t>
      </w:r>
      <w:proofErr w:type="spellEnd"/>
      <w:r w:rsidRPr="00AF217F">
        <w:rPr>
          <w:rFonts w:ascii="Times New Roman" w:eastAsia="Times New Roman" w:hAnsi="Times New Roman" w:cs="Times New Roman"/>
          <w:b/>
          <w:bCs/>
          <w:i/>
          <w:sz w:val="28"/>
          <w:szCs w:val="28"/>
          <w:lang w:eastAsia="ru-RU"/>
        </w:rPr>
        <w:t xml:space="preserve"> уровень</w:t>
      </w:r>
      <w:r w:rsidRPr="00AF217F">
        <w:rPr>
          <w:rFonts w:ascii="Times New Roman" w:eastAsia="Times New Roman" w:hAnsi="Times New Roman" w:cs="Times New Roman"/>
          <w:sz w:val="28"/>
          <w:szCs w:val="28"/>
          <w:lang w:eastAsia="ru-RU"/>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sidRPr="00AF217F">
        <w:rPr>
          <w:rFonts w:ascii="Times New Roman" w:eastAsia="Times New Roman" w:hAnsi="Times New Roman" w:cs="Times New Roman"/>
          <w:sz w:val="28"/>
          <w:szCs w:val="28"/>
          <w:lang w:eastAsia="ru-RU"/>
        </w:rPr>
        <w:t>гостевание</w:t>
      </w:r>
      <w:proofErr w:type="spellEnd"/>
      <w:r w:rsidRPr="00AF217F">
        <w:rPr>
          <w:rFonts w:ascii="Times New Roman" w:eastAsia="Times New Roman" w:hAnsi="Times New Roman" w:cs="Times New Roman"/>
          <w:sz w:val="28"/>
          <w:szCs w:val="28"/>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bCs/>
          <w:i/>
          <w:sz w:val="28"/>
          <w:szCs w:val="28"/>
          <w:lang w:eastAsia="ru-RU"/>
        </w:rPr>
        <w:t>Групповой уровень</w:t>
      </w:r>
      <w:r w:rsidRPr="00AF217F">
        <w:rPr>
          <w:rFonts w:ascii="Times New Roman" w:eastAsia="Times New Roman" w:hAnsi="Times New Roman" w:cs="Times New Roman"/>
          <w:sz w:val="28"/>
          <w:szCs w:val="28"/>
          <w:lang w:eastAsia="ru-RU"/>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AF217F">
        <w:rPr>
          <w:rFonts w:ascii="Times New Roman" w:eastAsia="Times New Roman" w:hAnsi="Times New Roman" w:cs="Times New Roman"/>
          <w:sz w:val="28"/>
          <w:szCs w:val="28"/>
          <w:lang w:eastAsia="ru-RU"/>
        </w:rPr>
        <w:t>общелагерном</w:t>
      </w:r>
      <w:proofErr w:type="spellEnd"/>
      <w:r w:rsidRPr="00AF217F">
        <w:rPr>
          <w:rFonts w:ascii="Times New Roman" w:eastAsia="Times New Roman" w:hAnsi="Times New Roman" w:cs="Times New Roman"/>
          <w:sz w:val="28"/>
          <w:szCs w:val="28"/>
          <w:lang w:eastAsia="ru-RU"/>
        </w:rPr>
        <w:t xml:space="preserve"> уровне. Особенность работы заключается в разновозрастном формате совместной деятельности.</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b/>
          <w:bCs/>
          <w:i/>
          <w:sz w:val="28"/>
          <w:szCs w:val="28"/>
          <w:lang w:eastAsia="ru-RU"/>
        </w:rPr>
        <w:t>Отрядный уровень</w:t>
      </w:r>
      <w:r w:rsidRPr="00AF217F">
        <w:rPr>
          <w:rFonts w:ascii="Times New Roman" w:eastAsia="Times New Roman" w:hAnsi="Times New Roman" w:cs="Times New Roman"/>
          <w:sz w:val="28"/>
          <w:szCs w:val="28"/>
          <w:lang w:eastAsia="ru-RU"/>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highlight w:val="white"/>
          <w:lang w:eastAsia="ru-RU"/>
        </w:rPr>
        <w:t>Реализация воспитательного потенциала</w:t>
      </w:r>
      <w:r w:rsidRPr="00AF217F">
        <w:rPr>
          <w:rFonts w:ascii="Times New Roman" w:eastAsia="Times New Roman" w:hAnsi="Times New Roman" w:cs="Times New Roman"/>
          <w:sz w:val="28"/>
          <w:szCs w:val="28"/>
          <w:highlight w:val="white"/>
          <w:lang w:eastAsia="ru-RU"/>
        </w:rPr>
        <w:tab/>
        <w:t xml:space="preserve"> отрядной работы предусматривает:</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планирование и проведение отрядной деятельности;</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proofErr w:type="gramStart"/>
      <w:r w:rsidRPr="00AF217F">
        <w:rPr>
          <w:rFonts w:ascii="Times New Roman" w:eastAsia="Times New Roman" w:hAnsi="Times New Roman" w:cs="Times New Roman"/>
          <w:color w:val="000000"/>
          <w:sz w:val="28"/>
          <w:szCs w:val="28"/>
          <w:highlight w:val="white"/>
          <w:lang w:eastAsia="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w:t>
      </w:r>
      <w:r w:rsidRPr="00AF217F">
        <w:rPr>
          <w:rFonts w:ascii="Times New Roman" w:eastAsia="Times New Roman" w:hAnsi="Times New Roman" w:cs="Times New Roman"/>
          <w:color w:val="000000"/>
          <w:sz w:val="28"/>
          <w:szCs w:val="28"/>
          <w:highlight w:val="white"/>
          <w:lang w:eastAsia="ru-RU"/>
        </w:rPr>
        <w:lastRenderedPageBreak/>
        <w:t xml:space="preserve">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F217F">
        <w:rPr>
          <w:rFonts w:ascii="Times New Roman" w:eastAsia="Times New Roman" w:hAnsi="Times New Roman" w:cs="Times New Roman"/>
          <w:color w:val="000000"/>
          <w:sz w:val="28"/>
          <w:szCs w:val="28"/>
          <w:highlight w:val="white"/>
          <w:lang w:eastAsia="ru-RU"/>
        </w:rPr>
        <w:t>общелагерные</w:t>
      </w:r>
      <w:proofErr w:type="spellEnd"/>
      <w:r w:rsidRPr="00AF217F">
        <w:rPr>
          <w:rFonts w:ascii="Times New Roman" w:eastAsia="Times New Roman" w:hAnsi="Times New Roman" w:cs="Times New Roman"/>
          <w:color w:val="000000"/>
          <w:sz w:val="28"/>
          <w:szCs w:val="28"/>
          <w:highlight w:val="white"/>
          <w:lang w:eastAsia="ru-RU"/>
        </w:rPr>
        <w:t xml:space="preserve"> мероприятия в разных ролях: сценаристов, постановщиков, исполнителей, корреспондентов и редакторов, ведущих, декораторов и </w:t>
      </w:r>
      <w:r w:rsidRPr="00AF217F">
        <w:rPr>
          <w:rFonts w:ascii="Times New Roman" w:eastAsia="Times New Roman" w:hAnsi="Times New Roman" w:cs="Times New Roman"/>
          <w:sz w:val="28"/>
          <w:szCs w:val="28"/>
          <w:lang w:eastAsia="ru-RU"/>
        </w:rPr>
        <w:t>так далее;</w:t>
      </w:r>
      <w:proofErr w:type="gramEnd"/>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 xml:space="preserve">формирование и сплочение отряда (временного детского коллектив) через игры, тренинги на сплочение и </w:t>
      </w:r>
      <w:proofErr w:type="spellStart"/>
      <w:r w:rsidRPr="00AF217F">
        <w:rPr>
          <w:rFonts w:ascii="Times New Roman" w:eastAsia="Times New Roman" w:hAnsi="Times New Roman" w:cs="Times New Roman"/>
          <w:color w:val="000000"/>
          <w:sz w:val="28"/>
          <w:szCs w:val="28"/>
          <w:highlight w:val="white"/>
          <w:lang w:eastAsia="ru-RU"/>
        </w:rPr>
        <w:t>командообразование</w:t>
      </w:r>
      <w:proofErr w:type="spellEnd"/>
      <w:r w:rsidRPr="00AF217F">
        <w:rPr>
          <w:rFonts w:ascii="Times New Roman" w:eastAsia="Times New Roman" w:hAnsi="Times New Roman" w:cs="Times New Roman"/>
          <w:color w:val="000000"/>
          <w:sz w:val="28"/>
          <w:szCs w:val="28"/>
          <w:highlight w:val="white"/>
          <w:lang w:eastAsia="ru-RU"/>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диагностику интересов, склонностей, ценностных ориентаций, выявление лидеров, аутсайдеров через наблюдение, игры, анкеты;</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аналитическую работу с детьми: анализ дня, анализ ситуации, мероприятия, анализ смены, результатов;</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AF217F">
        <w:rPr>
          <w:rFonts w:ascii="Times New Roman" w:eastAsia="Times New Roman" w:hAnsi="Times New Roman" w:cs="Times New Roman"/>
          <w:color w:val="000000"/>
          <w:sz w:val="28"/>
          <w:szCs w:val="28"/>
          <w:highlight w:val="white"/>
          <w:lang w:eastAsia="ru-RU"/>
        </w:rPr>
        <w:t>культорг</w:t>
      </w:r>
      <w:proofErr w:type="spellEnd"/>
      <w:r w:rsidRPr="00AF217F">
        <w:rPr>
          <w:rFonts w:ascii="Times New Roman" w:eastAsia="Times New Roman" w:hAnsi="Times New Roman" w:cs="Times New Roman"/>
          <w:color w:val="000000"/>
          <w:sz w:val="28"/>
          <w:szCs w:val="28"/>
          <w:highlight w:val="white"/>
          <w:lang w:eastAsia="ru-RU"/>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проведение сбора отряда: хозяйственный сбор, организационный сбор, утренний информационный сбор отряда и др.;</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AF217F">
        <w:rPr>
          <w:rFonts w:ascii="Times New Roman" w:eastAsia="Times New Roman" w:hAnsi="Times New Roman" w:cs="Times New Roman"/>
          <w:color w:val="000000"/>
          <w:sz w:val="28"/>
          <w:szCs w:val="28"/>
          <w:highlight w:val="white"/>
          <w:lang w:eastAsia="ru-RU"/>
        </w:rPr>
        <w:t>эмпатичностью</w:t>
      </w:r>
      <w:proofErr w:type="spellEnd"/>
      <w:r w:rsidRPr="00AF217F">
        <w:rPr>
          <w:rFonts w:ascii="Times New Roman" w:eastAsia="Times New Roman" w:hAnsi="Times New Roman" w:cs="Times New Roman"/>
          <w:color w:val="000000"/>
          <w:sz w:val="28"/>
          <w:szCs w:val="28"/>
          <w:highlight w:val="white"/>
          <w:lang w:eastAsia="ru-RU"/>
        </w:rPr>
        <w:t xml:space="preserve"> и поддержкой;</w:t>
      </w:r>
    </w:p>
    <w:p w:rsidR="00AF217F" w:rsidRPr="00AF217F" w:rsidRDefault="00AF217F" w:rsidP="00AF217F">
      <w:pPr>
        <w:numPr>
          <w:ilvl w:val="0"/>
          <w:numId w:val="32"/>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lastRenderedPageBreak/>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AF217F">
        <w:rPr>
          <w:rFonts w:ascii="Times New Roman" w:eastAsia="Times New Roman" w:hAnsi="Times New Roman" w:cs="Times New Roman"/>
          <w:color w:val="000000"/>
          <w:sz w:val="28"/>
          <w:szCs w:val="28"/>
          <w:lang w:eastAsia="ru-RU"/>
        </w:rPr>
        <w:t>.</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highlight w:val="white"/>
          <w:lang w:eastAsia="ru-RU"/>
        </w:rPr>
        <w:t xml:space="preserve">Система </w:t>
      </w:r>
      <w:r w:rsidRPr="00AF217F">
        <w:rPr>
          <w:rFonts w:ascii="Times New Roman" w:eastAsia="Times New Roman" w:hAnsi="Times New Roman" w:cs="Times New Roman"/>
          <w:b/>
          <w:bCs/>
          <w:i/>
          <w:sz w:val="28"/>
          <w:szCs w:val="28"/>
          <w:highlight w:val="white"/>
          <w:lang w:eastAsia="ru-RU"/>
        </w:rPr>
        <w:t>индивидуальной работы</w:t>
      </w:r>
      <w:r w:rsidRPr="00AF217F">
        <w:rPr>
          <w:rFonts w:ascii="Times New Roman" w:eastAsia="Times New Roman" w:hAnsi="Times New Roman" w:cs="Times New Roman"/>
          <w:sz w:val="28"/>
          <w:szCs w:val="28"/>
          <w:highlight w:val="white"/>
          <w:lang w:eastAsia="ru-RU"/>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AF217F" w:rsidRPr="00AF217F" w:rsidRDefault="00AF217F" w:rsidP="00AF217F">
      <w:pPr>
        <w:numPr>
          <w:ilvl w:val="0"/>
          <w:numId w:val="34"/>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развитие у детей и подростков осознанного отношения к своему поведению, поступкам, которые они совершают, и их последствиям;</w:t>
      </w:r>
    </w:p>
    <w:p w:rsidR="00AF217F" w:rsidRPr="00AF217F" w:rsidRDefault="00AF217F" w:rsidP="00AF217F">
      <w:pPr>
        <w:numPr>
          <w:ilvl w:val="0"/>
          <w:numId w:val="34"/>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создание психологически комфортных условий для развития коммуникативной компетенции у детей и подростков;</w:t>
      </w:r>
    </w:p>
    <w:p w:rsidR="00AF217F" w:rsidRPr="00AF217F" w:rsidRDefault="00AF217F" w:rsidP="00AF217F">
      <w:pPr>
        <w:numPr>
          <w:ilvl w:val="0"/>
          <w:numId w:val="34"/>
        </w:numPr>
        <w:suppressAutoHyphens/>
        <w:autoSpaceDE w:val="0"/>
        <w:autoSpaceDN w:val="0"/>
        <w:adjustRightInd w:val="0"/>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color w:val="000000"/>
          <w:sz w:val="28"/>
          <w:szCs w:val="28"/>
          <w:highlight w:val="white"/>
          <w:lang w:eastAsia="ru-RU"/>
        </w:rPr>
        <w:t xml:space="preserve">воспитание у детей представлений об </w:t>
      </w:r>
      <w:proofErr w:type="spellStart"/>
      <w:r w:rsidRPr="00AF217F">
        <w:rPr>
          <w:rFonts w:ascii="Times New Roman" w:eastAsia="Times New Roman" w:hAnsi="Times New Roman" w:cs="Times New Roman"/>
          <w:color w:val="000000"/>
          <w:sz w:val="28"/>
          <w:szCs w:val="28"/>
          <w:highlight w:val="white"/>
          <w:lang w:eastAsia="ru-RU"/>
        </w:rPr>
        <w:t>эмпатии</w:t>
      </w:r>
      <w:proofErr w:type="spellEnd"/>
      <w:r w:rsidRPr="00AF217F">
        <w:rPr>
          <w:rFonts w:ascii="Times New Roman" w:eastAsia="Times New Roman" w:hAnsi="Times New Roman" w:cs="Times New Roman"/>
          <w:color w:val="000000"/>
          <w:sz w:val="28"/>
          <w:szCs w:val="28"/>
          <w:highlight w:val="white"/>
          <w:lang w:eastAsia="ru-RU"/>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AF217F">
        <w:rPr>
          <w:rFonts w:ascii="Times New Roman" w:eastAsia="Times New Roman" w:hAnsi="Times New Roman" w:cs="Times New Roman"/>
          <w:color w:val="000000"/>
          <w:sz w:val="28"/>
          <w:szCs w:val="28"/>
          <w:highlight w:val="white"/>
          <w:lang w:eastAsia="ru-RU"/>
        </w:rPr>
        <w:t>саморегуляции</w:t>
      </w:r>
      <w:proofErr w:type="spellEnd"/>
      <w:r w:rsidRPr="00AF217F">
        <w:rPr>
          <w:rFonts w:ascii="Times New Roman" w:eastAsia="Times New Roman" w:hAnsi="Times New Roman" w:cs="Times New Roman"/>
          <w:color w:val="000000"/>
          <w:sz w:val="28"/>
          <w:szCs w:val="28"/>
          <w:highlight w:val="white"/>
          <w:lang w:eastAsia="ru-RU"/>
        </w:rPr>
        <w:t>, приобретение опыта позитивного взаимодействия в условиях коллективной творческой деятельности.</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3.3. Этапы организации воспитательной работы</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Организация воспитательной работы в детском лагере включает следующие этапы, которые имеют свой временной период реализации:</w:t>
      </w:r>
      <w:r w:rsidRPr="00AF217F">
        <w:rPr>
          <w:rFonts w:ascii="Times New Roman" w:eastAsia="Calibri" w:hAnsi="Times New Roman" w:cs="Times New Roman"/>
          <w:b/>
          <w:sz w:val="28"/>
          <w:szCs w:val="28"/>
          <w:lang w:eastAsia="ru-RU"/>
        </w:rPr>
        <w:t xml:space="preserve"> </w:t>
      </w:r>
      <w:r w:rsidRPr="00AF217F">
        <w:rPr>
          <w:rFonts w:ascii="Times New Roman" w:eastAsia="Calibri" w:hAnsi="Times New Roman" w:cs="Times New Roman"/>
          <w:sz w:val="28"/>
          <w:szCs w:val="28"/>
          <w:lang w:eastAsia="ru-RU"/>
        </w:rPr>
        <w:t>подготовительный, организационный, основной, итоговый период смены, этап последствия.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Подготовительный этап.</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Организационный период смены.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Основные задачи организационного периода: способствовать адаптации детей к новым условиям, обеспечить знакомство с режимом, правилами, </w:t>
      </w:r>
      <w:r w:rsidRPr="00AF217F">
        <w:rPr>
          <w:rFonts w:ascii="Times New Roman" w:eastAsia="Calibri" w:hAnsi="Times New Roman" w:cs="Times New Roman"/>
          <w:sz w:val="28"/>
          <w:szCs w:val="28"/>
          <w:lang w:eastAsia="ru-RU"/>
        </w:rPr>
        <w:lastRenderedPageBreak/>
        <w:t>укладом организации отдыха детей и их оздоровления, формировать временный детский коллектив.</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Содержание организационного периода представлено в инвариантных (обязательных) </w:t>
      </w:r>
      <w:proofErr w:type="spellStart"/>
      <w:r w:rsidRPr="00AF217F">
        <w:rPr>
          <w:rFonts w:ascii="Times New Roman" w:eastAsia="Calibri" w:hAnsi="Times New Roman" w:cs="Times New Roman"/>
          <w:sz w:val="28"/>
          <w:szCs w:val="28"/>
          <w:lang w:eastAsia="ru-RU"/>
        </w:rPr>
        <w:t>общелагерных</w:t>
      </w:r>
      <w:proofErr w:type="spellEnd"/>
      <w:r w:rsidRPr="00AF217F">
        <w:rPr>
          <w:rFonts w:ascii="Times New Roman" w:eastAsia="Calibri" w:hAnsi="Times New Roman" w:cs="Times New Roman"/>
          <w:sz w:val="28"/>
          <w:szCs w:val="28"/>
          <w:lang w:eastAsia="ru-RU"/>
        </w:rPr>
        <w:t xml:space="preserve"> и отрядных формах воспитательной работы.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0"/>
        <w:gridCol w:w="4245"/>
        <w:gridCol w:w="3840"/>
      </w:tblGrid>
      <w:tr w:rsidR="00AF217F" w:rsidRPr="00AF217F" w:rsidTr="00AF217F">
        <w:tc>
          <w:tcPr>
            <w:tcW w:w="10065" w:type="dxa"/>
            <w:gridSpan w:val="3"/>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Организационный период смены (1-3 дни)</w:t>
            </w:r>
          </w:p>
        </w:tc>
      </w:tr>
      <w:tr w:rsidR="00AF217F" w:rsidRPr="00AF217F" w:rsidTr="00AF217F">
        <w:tc>
          <w:tcPr>
            <w:tcW w:w="10065" w:type="dxa"/>
            <w:gridSpan w:val="3"/>
            <w:tcBorders>
              <w:top w:val="nil"/>
            </w:tcBorders>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t>Общелагерный</w:t>
            </w:r>
            <w:proofErr w:type="spellEnd"/>
            <w:r w:rsidRPr="00AF217F">
              <w:rPr>
                <w:rFonts w:ascii="Times New Roman" w:eastAsia="Calibri" w:hAnsi="Times New Roman" w:cs="Times New Roman"/>
                <w:sz w:val="28"/>
                <w:szCs w:val="28"/>
                <w:lang w:eastAsia="ru-RU"/>
              </w:rPr>
              <w:t xml:space="preserve"> уровень (инвариантные формы)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Форма работы</w:t>
            </w:r>
          </w:p>
        </w:tc>
        <w:tc>
          <w:tcPr>
            <w:tcW w:w="4245" w:type="dxa"/>
            <w:tcBorders>
              <w:left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Содержание/Ключевые компоненты/Ценностные основы</w:t>
            </w:r>
          </w:p>
        </w:tc>
        <w:tc>
          <w:tcPr>
            <w:tcW w:w="3825" w:type="dxa"/>
            <w:tcBorders>
              <w:left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Комментарии</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Линейка / Церемония открытия смены</w:t>
            </w:r>
          </w:p>
        </w:tc>
        <w:tc>
          <w:tcPr>
            <w:tcW w:w="4245" w:type="dxa"/>
            <w:tcBorders>
              <w:top w:val="nil"/>
              <w:left w:val="nil"/>
            </w:tcBorders>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Торжественный старт смены, образец отношения к государственным символам. Ключевые категории: Родина, Россия, малая родина, дом.</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Блок о России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Вынос Государственного флага Российской Федерации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Гимн Российской Федерации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Приветственное слово представителей администрации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Блок о содержании программы смены, игровой модели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Творческие номера с участием педагогического состава и детей</w:t>
            </w:r>
          </w:p>
        </w:tc>
        <w:tc>
          <w:tcPr>
            <w:tcW w:w="3825" w:type="dxa"/>
            <w:tcBorders>
              <w:top w:val="nil"/>
              <w:left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Приветствуется исполнение Гимна / песни региона/города</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Хозяйственный сбор лагеря</w:t>
            </w:r>
          </w:p>
        </w:tc>
        <w:tc>
          <w:tcPr>
            <w:tcW w:w="4245" w:type="dxa"/>
            <w:tcBorders>
              <w:top w:val="nil"/>
              <w:left w:val="nil"/>
            </w:tcBorders>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Формирование правил безопасного поведения. Демонстрация ценности труда.</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Общий сбор лагеря</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Знакомство с территорией</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Знакомство с сотрудниками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Знакомство с правилами и традициями</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Подведение итогов</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Итог: договоренность о правилах совместной жизни, которая </w:t>
            </w:r>
            <w:r w:rsidRPr="00AF217F">
              <w:rPr>
                <w:rFonts w:ascii="Times New Roman" w:eastAsia="Calibri" w:hAnsi="Times New Roman" w:cs="Times New Roman"/>
                <w:sz w:val="28"/>
                <w:szCs w:val="28"/>
                <w:lang w:eastAsia="ru-RU"/>
              </w:rPr>
              <w:lastRenderedPageBreak/>
              <w:t>закреплена в виде свода на отрядных уголках</w:t>
            </w:r>
          </w:p>
        </w:tc>
        <w:tc>
          <w:tcPr>
            <w:tcW w:w="3825" w:type="dxa"/>
            <w:tcBorders>
              <w:top w:val="nil"/>
              <w:left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Презентация программы смены / Введение в игровую модель смены</w:t>
            </w:r>
          </w:p>
        </w:tc>
        <w:tc>
          <w:tcPr>
            <w:tcW w:w="4245" w:type="dxa"/>
            <w:tcBorders>
              <w:top w:val="nil"/>
              <w:left w:val="nil"/>
            </w:tcBorders>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Знакомство и идеей программы, игровым маршрутом</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Представление объединений по интересам (дополнительное образование) в игровом контексте</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Старт сюжета (задания для отрядов, появление героев/персонажей)</w:t>
            </w: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Итог: понимание детьми-участниками смен плана смены, своих возможностей и перспектив в рамках смены</w:t>
            </w:r>
          </w:p>
        </w:tc>
        <w:tc>
          <w:tcPr>
            <w:tcW w:w="3825" w:type="dxa"/>
            <w:tcBorders>
              <w:top w:val="nil"/>
              <w:left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Обязателен интерактивный формат, отличающийся от классно-урочной системы</w:t>
            </w:r>
          </w:p>
        </w:tc>
      </w:tr>
      <w:tr w:rsidR="00AF217F" w:rsidRPr="00AF217F" w:rsidTr="00AF217F">
        <w:tc>
          <w:tcPr>
            <w:tcW w:w="10065" w:type="dxa"/>
            <w:gridSpan w:val="3"/>
            <w:tcBorders>
              <w:top w:val="nil"/>
            </w:tcBorders>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Отрядный уровень (инвариантные формы)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Инструктажи</w:t>
            </w:r>
          </w:p>
        </w:tc>
        <w:tc>
          <w:tcPr>
            <w:tcW w:w="4245"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Обозначение ценностей жизни, здоровья и безопасности.</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Для младших школьников создание свода правил в виде рисунков, для старших подростков – варианты комиксов, создание коротких видеороликов (инструкций)</w:t>
            </w:r>
          </w:p>
        </w:tc>
        <w:tc>
          <w:tcPr>
            <w:tcW w:w="3825"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Обязательно ведение журнала инструктажей, включение необходимых инструкций</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Игры на знакомство</w:t>
            </w:r>
          </w:p>
        </w:tc>
        <w:tc>
          <w:tcPr>
            <w:tcW w:w="4245" w:type="dxa"/>
            <w:vMerge w:val="restart"/>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5" w:type="dxa"/>
            <w:vMerge w:val="restart"/>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Игры на </w:t>
            </w:r>
            <w:proofErr w:type="spellStart"/>
            <w:r w:rsidRPr="00AF217F">
              <w:rPr>
                <w:rFonts w:ascii="Times New Roman" w:eastAsia="Calibri" w:hAnsi="Times New Roman" w:cs="Times New Roman"/>
                <w:sz w:val="28"/>
                <w:szCs w:val="28"/>
                <w:lang w:eastAsia="ru-RU"/>
              </w:rPr>
              <w:t>командообразование</w:t>
            </w:r>
            <w:proofErr w:type="spellEnd"/>
          </w:p>
        </w:tc>
        <w:tc>
          <w:tcPr>
            <w:tcW w:w="4245" w:type="dxa"/>
            <w:vMerge/>
            <w:tcBorders>
              <w:top w:val="nil"/>
              <w:left w:val="nil"/>
            </w:tcBorders>
            <w:vAlign w:val="center"/>
            <w:hideMark/>
          </w:tcPr>
          <w:p w:rsidR="00AF217F" w:rsidRPr="00AF217F" w:rsidRDefault="00AF217F" w:rsidP="00AF217F">
            <w:pPr>
              <w:spacing w:after="0" w:line="240" w:lineRule="auto"/>
              <w:rPr>
                <w:rFonts w:ascii="Times New Roman" w:eastAsia="Calibri" w:hAnsi="Times New Roman" w:cs="Times New Roman"/>
                <w:sz w:val="28"/>
                <w:szCs w:val="28"/>
                <w:lang w:eastAsia="ru-RU"/>
              </w:rPr>
            </w:pPr>
          </w:p>
        </w:tc>
        <w:tc>
          <w:tcPr>
            <w:tcW w:w="3825" w:type="dxa"/>
            <w:vMerge/>
            <w:tcBorders>
              <w:top w:val="nil"/>
              <w:left w:val="nil"/>
            </w:tcBorders>
            <w:vAlign w:val="center"/>
            <w:hideMark/>
          </w:tcPr>
          <w:p w:rsidR="00AF217F" w:rsidRPr="00AF217F" w:rsidRDefault="00AF217F" w:rsidP="00AF217F">
            <w:pPr>
              <w:spacing w:after="0" w:line="240" w:lineRule="auto"/>
              <w:rPr>
                <w:rFonts w:ascii="Times New Roman" w:eastAsia="Calibri" w:hAnsi="Times New Roman" w:cs="Times New Roman"/>
                <w:sz w:val="28"/>
                <w:szCs w:val="28"/>
                <w:lang w:eastAsia="ru-RU"/>
              </w:rPr>
            </w:pP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Игры на выявление лидеров</w:t>
            </w:r>
          </w:p>
        </w:tc>
        <w:tc>
          <w:tcPr>
            <w:tcW w:w="4245" w:type="dxa"/>
            <w:vMerge/>
            <w:tcBorders>
              <w:top w:val="nil"/>
              <w:left w:val="nil"/>
            </w:tcBorders>
            <w:vAlign w:val="center"/>
            <w:hideMark/>
          </w:tcPr>
          <w:p w:rsidR="00AF217F" w:rsidRPr="00AF217F" w:rsidRDefault="00AF217F" w:rsidP="00AF217F">
            <w:pPr>
              <w:spacing w:after="0" w:line="240" w:lineRule="auto"/>
              <w:rPr>
                <w:rFonts w:ascii="Times New Roman" w:eastAsia="Calibri" w:hAnsi="Times New Roman" w:cs="Times New Roman"/>
                <w:sz w:val="28"/>
                <w:szCs w:val="28"/>
                <w:lang w:eastAsia="ru-RU"/>
              </w:rPr>
            </w:pPr>
          </w:p>
        </w:tc>
        <w:tc>
          <w:tcPr>
            <w:tcW w:w="3825" w:type="dxa"/>
            <w:vMerge/>
            <w:tcBorders>
              <w:top w:val="nil"/>
              <w:left w:val="nil"/>
            </w:tcBorders>
            <w:vAlign w:val="center"/>
            <w:hideMark/>
          </w:tcPr>
          <w:p w:rsidR="00AF217F" w:rsidRPr="00AF217F" w:rsidRDefault="00AF217F" w:rsidP="00AF217F">
            <w:pPr>
              <w:spacing w:after="0" w:line="240" w:lineRule="auto"/>
              <w:rPr>
                <w:rFonts w:ascii="Times New Roman" w:eastAsia="Calibri" w:hAnsi="Times New Roman" w:cs="Times New Roman"/>
                <w:sz w:val="28"/>
                <w:szCs w:val="28"/>
                <w:lang w:eastAsia="ru-RU"/>
              </w:rPr>
            </w:pP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Организационный сбор отряда</w:t>
            </w:r>
          </w:p>
        </w:tc>
        <w:tc>
          <w:tcPr>
            <w:tcW w:w="424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w:t>
            </w:r>
            <w:r w:rsidRPr="00AF217F">
              <w:rPr>
                <w:rFonts w:ascii="Times New Roman" w:eastAsia="Calibri" w:hAnsi="Times New Roman" w:cs="Times New Roman"/>
                <w:sz w:val="28"/>
                <w:szCs w:val="28"/>
                <w:lang w:eastAsia="ru-RU"/>
              </w:rPr>
              <w:lastRenderedPageBreak/>
              <w:t>ценностей российского общества</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Выборы представителей органов самоуправления, включая </w:t>
            </w:r>
            <w:proofErr w:type="spellStart"/>
            <w:r w:rsidRPr="00AF217F">
              <w:rPr>
                <w:rFonts w:ascii="Times New Roman" w:eastAsia="Calibri" w:hAnsi="Times New Roman" w:cs="Times New Roman"/>
                <w:sz w:val="28"/>
                <w:szCs w:val="28"/>
                <w:lang w:eastAsia="ru-RU"/>
              </w:rPr>
              <w:t>общелагерный</w:t>
            </w:r>
            <w:proofErr w:type="spellEnd"/>
            <w:r w:rsidRPr="00AF217F">
              <w:rPr>
                <w:rFonts w:ascii="Times New Roman" w:eastAsia="Calibri" w:hAnsi="Times New Roman" w:cs="Times New Roman"/>
                <w:sz w:val="28"/>
                <w:szCs w:val="28"/>
                <w:lang w:eastAsia="ru-RU"/>
              </w:rPr>
              <w:t xml:space="preserve"> уровень и отрядный</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Постановка общей цели и договорённость о правилах совместной жизни и деятельности</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Форма универсальна и органична для любого типа организации отдыха детей и их оздоровления</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Огонёк знакомства</w:t>
            </w:r>
          </w:p>
        </w:tc>
        <w:tc>
          <w:tcPr>
            <w:tcW w:w="4245" w:type="dxa"/>
            <w:tcBorders>
              <w:top w:val="nil"/>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Уважение к личности. Формирование ценности Человека, Команды и Дружбы.</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Рассказ о себе: интересы, ожидания от смены. Доверительный диалог в тематике смены. Традиции и правила отрядного огонька.</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Огонёк организационного периода</w:t>
            </w:r>
          </w:p>
        </w:tc>
        <w:tc>
          <w:tcPr>
            <w:tcW w:w="424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Обсуждение достижения поставленных целей, диагностика педагогом/вожатым реализации задача организационного периода</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Для пришкольных детских лагерей возможен формат дискуссии или дебатов (старшие подростки).</w:t>
            </w:r>
          </w:p>
        </w:tc>
      </w:tr>
    </w:tbl>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Основной период смены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Основные задачи: развитие личностного потенциала каждого ребёнка посредством коллективной деятельности.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0"/>
        <w:gridCol w:w="4110"/>
        <w:gridCol w:w="3825"/>
      </w:tblGrid>
      <w:tr w:rsidR="00AF217F" w:rsidRPr="00AF217F" w:rsidTr="00AF217F">
        <w:tc>
          <w:tcPr>
            <w:tcW w:w="9915" w:type="dxa"/>
            <w:gridSpan w:val="3"/>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Основной период смены (4-11 дни)</w:t>
            </w:r>
          </w:p>
        </w:tc>
      </w:tr>
      <w:tr w:rsidR="00AF217F" w:rsidRPr="00AF217F" w:rsidTr="00AF217F">
        <w:tc>
          <w:tcPr>
            <w:tcW w:w="9915" w:type="dxa"/>
            <w:gridSpan w:val="3"/>
            <w:tcBorders>
              <w:top w:val="nil"/>
            </w:tcBorders>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t>Общелагерный</w:t>
            </w:r>
            <w:proofErr w:type="spellEnd"/>
            <w:r w:rsidRPr="00AF217F">
              <w:rPr>
                <w:rFonts w:ascii="Times New Roman" w:eastAsia="Calibri" w:hAnsi="Times New Roman" w:cs="Times New Roman"/>
                <w:sz w:val="28"/>
                <w:szCs w:val="28"/>
                <w:lang w:eastAsia="ru-RU"/>
              </w:rPr>
              <w:t xml:space="preserve"> уровень (инвариантные формы)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Форма работы</w:t>
            </w:r>
          </w:p>
        </w:tc>
        <w:tc>
          <w:tcPr>
            <w:tcW w:w="4110"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Содержание/Ключевые компоненты/Ценностные основы</w:t>
            </w:r>
          </w:p>
        </w:tc>
        <w:tc>
          <w:tcPr>
            <w:tcW w:w="3825"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Комментарии</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Утренний подъём Государственного флага </w:t>
            </w:r>
            <w:r w:rsidRPr="00AF217F">
              <w:rPr>
                <w:rFonts w:ascii="Times New Roman" w:eastAsia="Calibri" w:hAnsi="Times New Roman" w:cs="Times New Roman"/>
                <w:sz w:val="28"/>
                <w:szCs w:val="28"/>
                <w:lang w:eastAsia="ru-RU"/>
              </w:rPr>
              <w:lastRenderedPageBreak/>
              <w:t>Российской Федерации</w:t>
            </w:r>
          </w:p>
        </w:tc>
        <w:tc>
          <w:tcPr>
            <w:tcW w:w="4110" w:type="dxa"/>
            <w:tcBorders>
              <w:top w:val="nil"/>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Ключевая задача: формирование уважительного отношения и чувства сопричастности к </w:t>
            </w:r>
            <w:r w:rsidRPr="00AF217F">
              <w:rPr>
                <w:rFonts w:ascii="Times New Roman" w:eastAsia="Calibri" w:hAnsi="Times New Roman" w:cs="Times New Roman"/>
                <w:sz w:val="28"/>
                <w:szCs w:val="28"/>
                <w:lang w:eastAsia="ru-RU"/>
              </w:rPr>
              <w:lastRenderedPageBreak/>
              <w:t>Государственным символам.</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Право поднять Государственный флаг предоставляется одному из участников смены, оглашаются его успехи/достижения</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Исполнение Гимна Российской Федерации</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Старт дня</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Приветствуется привлечение к организации события представителей дежурного по территории/столовой отряды, </w:t>
            </w:r>
            <w:r w:rsidRPr="00AF217F">
              <w:rPr>
                <w:rFonts w:ascii="Times New Roman" w:eastAsia="Calibri" w:hAnsi="Times New Roman" w:cs="Times New Roman"/>
                <w:sz w:val="28"/>
                <w:szCs w:val="28"/>
                <w:lang w:eastAsia="ru-RU"/>
              </w:rPr>
              <w:lastRenderedPageBreak/>
              <w:t>объединение взрослых и детей</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Тематические дни</w:t>
            </w:r>
          </w:p>
        </w:tc>
        <w:tc>
          <w:tcPr>
            <w:tcW w:w="4110" w:type="dxa"/>
            <w:tcBorders>
              <w:top w:val="nil"/>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День Памяти: линейка, Зарница, смотр строя и песни, литературно-музыкальной постановка (в форме Концерта Вожатых)</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День Единства / День России: линейка, отрядные дела, концерт, творческие и вдохновляющие встречи, кинопросмотр и т.п.</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«День родного края»: фестиваль, праздник, выставка творчества, конкурс плакатов или фото и т.д.</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Дополняются в соответствии с </w:t>
            </w:r>
            <w:proofErr w:type="gramStart"/>
            <w:r w:rsidRPr="00AF217F">
              <w:rPr>
                <w:rFonts w:ascii="Times New Roman" w:eastAsia="Calibri" w:hAnsi="Times New Roman" w:cs="Times New Roman"/>
                <w:sz w:val="28"/>
                <w:szCs w:val="28"/>
                <w:lang w:eastAsia="ru-RU"/>
              </w:rPr>
              <w:t>план-сетками</w:t>
            </w:r>
            <w:proofErr w:type="gramEnd"/>
            <w:r w:rsidRPr="00AF217F">
              <w:rPr>
                <w:rFonts w:ascii="Times New Roman" w:eastAsia="Calibri" w:hAnsi="Times New Roman" w:cs="Times New Roman"/>
                <w:sz w:val="28"/>
                <w:szCs w:val="28"/>
                <w:lang w:eastAsia="ru-RU"/>
              </w:rPr>
              <w:t xml:space="preserve"> тематической программы, учитывая Дни единых действий</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Деятельность органов самоуправления</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Деятельность раскрывает ценности, обозначенные Программой: здоровье, безопасность, творчество, развитие и пр.</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Организация работы происходит на </w:t>
            </w:r>
            <w:proofErr w:type="spellStart"/>
            <w:r w:rsidRPr="00AF217F">
              <w:rPr>
                <w:rFonts w:ascii="Times New Roman" w:eastAsia="Calibri" w:hAnsi="Times New Roman" w:cs="Times New Roman"/>
                <w:sz w:val="28"/>
                <w:szCs w:val="28"/>
                <w:lang w:eastAsia="ru-RU"/>
              </w:rPr>
              <w:t>общелагерном</w:t>
            </w:r>
            <w:proofErr w:type="spellEnd"/>
            <w:r w:rsidRPr="00AF217F">
              <w:rPr>
                <w:rFonts w:ascii="Times New Roman" w:eastAsia="Calibri" w:hAnsi="Times New Roman" w:cs="Times New Roman"/>
                <w:sz w:val="28"/>
                <w:szCs w:val="28"/>
                <w:lang w:eastAsia="ru-RU"/>
              </w:rPr>
              <w:t xml:space="preserve"> уровне (представители каждого отряда), так и дополняются отрядным уровнем в связке с игровой моделью смены.</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Интеграция с игровой моделью обязательна, в </w:t>
            </w:r>
            <w:proofErr w:type="spellStart"/>
            <w:r w:rsidRPr="00AF217F">
              <w:rPr>
                <w:rFonts w:ascii="Times New Roman" w:eastAsia="Calibri" w:hAnsi="Times New Roman" w:cs="Times New Roman"/>
                <w:sz w:val="28"/>
                <w:szCs w:val="28"/>
                <w:lang w:eastAsia="ru-RU"/>
              </w:rPr>
              <w:t>т.ч</w:t>
            </w:r>
            <w:proofErr w:type="spellEnd"/>
            <w:r w:rsidRPr="00AF217F">
              <w:rPr>
                <w:rFonts w:ascii="Times New Roman" w:eastAsia="Calibri" w:hAnsi="Times New Roman" w:cs="Times New Roman"/>
                <w:sz w:val="28"/>
                <w:szCs w:val="28"/>
                <w:lang w:eastAsia="ru-RU"/>
              </w:rPr>
              <w:t>., включая выбор формы и наименований объединений</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Деятельность секций, студий и кружков</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Непрерывная система дополнительного образования детей </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Перечень кружков и секций</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Утренняя зарядка</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Ценность здоровья, развития</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Демонстрация позитивного личного примера со стороны </w:t>
            </w:r>
            <w:proofErr w:type="spellStart"/>
            <w:r w:rsidRPr="00AF217F">
              <w:rPr>
                <w:rFonts w:ascii="Times New Roman" w:eastAsia="Calibri" w:hAnsi="Times New Roman" w:cs="Times New Roman"/>
                <w:sz w:val="28"/>
                <w:szCs w:val="28"/>
                <w:lang w:eastAsia="ru-RU"/>
              </w:rPr>
              <w:t>вожатско</w:t>
            </w:r>
            <w:proofErr w:type="spellEnd"/>
            <w:r w:rsidRPr="00AF217F">
              <w:rPr>
                <w:rFonts w:ascii="Times New Roman" w:eastAsia="Calibri" w:hAnsi="Times New Roman" w:cs="Times New Roman"/>
                <w:sz w:val="28"/>
                <w:szCs w:val="28"/>
                <w:lang w:eastAsia="ru-RU"/>
              </w:rPr>
              <w:t>-педагогического коллектива</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Осуществляют </w:t>
            </w:r>
            <w:proofErr w:type="spellStart"/>
            <w:r w:rsidRPr="00AF217F">
              <w:rPr>
                <w:rFonts w:ascii="Times New Roman" w:eastAsia="Calibri" w:hAnsi="Times New Roman" w:cs="Times New Roman"/>
                <w:sz w:val="28"/>
                <w:szCs w:val="28"/>
                <w:lang w:eastAsia="ru-RU"/>
              </w:rPr>
              <w:t>вожатско</w:t>
            </w:r>
            <w:proofErr w:type="spellEnd"/>
            <w:r w:rsidRPr="00AF217F">
              <w:rPr>
                <w:rFonts w:ascii="Times New Roman" w:eastAsia="Calibri" w:hAnsi="Times New Roman" w:cs="Times New Roman"/>
                <w:sz w:val="28"/>
                <w:szCs w:val="28"/>
                <w:lang w:eastAsia="ru-RU"/>
              </w:rPr>
              <w:t>-педагогический коллектив</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Тематические конкурсы и соревнования</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w:t>
            </w:r>
            <w:r w:rsidRPr="00AF217F">
              <w:rPr>
                <w:rFonts w:ascii="Times New Roman" w:eastAsia="Calibri" w:hAnsi="Times New Roman" w:cs="Times New Roman"/>
                <w:sz w:val="28"/>
                <w:szCs w:val="28"/>
                <w:lang w:eastAsia="ru-RU"/>
              </w:rPr>
              <w:lastRenderedPageBreak/>
              <w:t>творческой группой)</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Обязательны принципы справедливости, открытости и непредвзятости</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Форма универсальна и дополняются в соответствии с </w:t>
            </w:r>
            <w:proofErr w:type="gramStart"/>
            <w:r w:rsidRPr="00AF217F">
              <w:rPr>
                <w:rFonts w:ascii="Times New Roman" w:eastAsia="Calibri" w:hAnsi="Times New Roman" w:cs="Times New Roman"/>
                <w:sz w:val="28"/>
                <w:szCs w:val="28"/>
                <w:lang w:eastAsia="ru-RU"/>
              </w:rPr>
              <w:t>план-сеткой</w:t>
            </w:r>
            <w:proofErr w:type="gramEnd"/>
            <w:r w:rsidRPr="00AF217F">
              <w:rPr>
                <w:rFonts w:ascii="Times New Roman" w:eastAsia="Calibri" w:hAnsi="Times New Roman" w:cs="Times New Roman"/>
                <w:sz w:val="28"/>
                <w:szCs w:val="28"/>
                <w:lang w:eastAsia="ru-RU"/>
              </w:rPr>
              <w:t xml:space="preserve"> тематической программы</w:t>
            </w:r>
          </w:p>
        </w:tc>
      </w:tr>
      <w:tr w:rsidR="00AF217F" w:rsidRPr="00AF217F" w:rsidTr="00AF217F">
        <w:tc>
          <w:tcPr>
            <w:tcW w:w="9915" w:type="dxa"/>
            <w:gridSpan w:val="3"/>
            <w:tcBorders>
              <w:top w:val="nil"/>
            </w:tcBorders>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Отрядный уровень (инвариантные формы)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Утренний информационный сбор отряда</w:t>
            </w:r>
          </w:p>
        </w:tc>
        <w:tc>
          <w:tcPr>
            <w:tcW w:w="4110" w:type="dxa"/>
            <w:tcBorders>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План на день</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Распределение поручений</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Определение цели отряда на день</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Исполнение песни отряда</w:t>
            </w:r>
          </w:p>
        </w:tc>
        <w:tc>
          <w:tcPr>
            <w:tcW w:w="3825"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Форма универсальна и дополняются в соответствии с </w:t>
            </w:r>
            <w:proofErr w:type="gramStart"/>
            <w:r w:rsidRPr="00AF217F">
              <w:rPr>
                <w:rFonts w:ascii="Times New Roman" w:eastAsia="Calibri" w:hAnsi="Times New Roman" w:cs="Times New Roman"/>
                <w:sz w:val="28"/>
                <w:szCs w:val="28"/>
                <w:lang w:eastAsia="ru-RU"/>
              </w:rPr>
              <w:t>план-сеткой</w:t>
            </w:r>
            <w:proofErr w:type="gramEnd"/>
            <w:r w:rsidRPr="00AF217F">
              <w:rPr>
                <w:rFonts w:ascii="Times New Roman" w:eastAsia="Calibri" w:hAnsi="Times New Roman" w:cs="Times New Roman"/>
                <w:sz w:val="28"/>
                <w:szCs w:val="28"/>
                <w:lang w:eastAsia="ru-RU"/>
              </w:rPr>
              <w:t xml:space="preserve"> тематической программы.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Вечерний сбор отряда</w:t>
            </w:r>
          </w:p>
        </w:tc>
        <w:tc>
          <w:tcPr>
            <w:tcW w:w="4110" w:type="dxa"/>
            <w:tcBorders>
              <w:top w:val="nil"/>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w:t>
            </w:r>
            <w:r w:rsidRPr="00AF217F">
              <w:rPr>
                <w:rFonts w:ascii="Times New Roman" w:eastAsia="Calibri" w:hAnsi="Times New Roman" w:cs="Times New Roman"/>
                <w:sz w:val="28"/>
                <w:szCs w:val="28"/>
                <w:lang w:eastAsia="ru-RU"/>
              </w:rPr>
              <w:lastRenderedPageBreak/>
              <w:t>корректировки программы при необходимости.</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Форма универсальна и дополняется в соответствии с </w:t>
            </w:r>
            <w:proofErr w:type="gramStart"/>
            <w:r w:rsidRPr="00AF217F">
              <w:rPr>
                <w:rFonts w:ascii="Times New Roman" w:eastAsia="Calibri" w:hAnsi="Times New Roman" w:cs="Times New Roman"/>
                <w:sz w:val="28"/>
                <w:szCs w:val="28"/>
                <w:lang w:eastAsia="ru-RU"/>
              </w:rPr>
              <w:t>план-сеткой</w:t>
            </w:r>
            <w:proofErr w:type="gramEnd"/>
            <w:r w:rsidRPr="00AF217F">
              <w:rPr>
                <w:rFonts w:ascii="Times New Roman" w:eastAsia="Calibri" w:hAnsi="Times New Roman" w:cs="Times New Roman"/>
                <w:sz w:val="28"/>
                <w:szCs w:val="28"/>
                <w:lang w:eastAsia="ru-RU"/>
              </w:rPr>
              <w:t xml:space="preserve"> тематической программы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Огонёк середины смены</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Снятия эмоционального напряжения (пик «привыкания»), мотивация на вторую половину смены, предварительные итоги и успехи каждого в отряде</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Возможен формат «Расскажи мне обо мне» и т.п.</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Тематические огоньки</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Обсуждение нравственных вопросов, усиление воспитательного эффекта и закрепление личного принятия общечеловеческих ценностей</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Форма универсальна и дополняется в соответствии с </w:t>
            </w:r>
            <w:proofErr w:type="gramStart"/>
            <w:r w:rsidRPr="00AF217F">
              <w:rPr>
                <w:rFonts w:ascii="Times New Roman" w:eastAsia="Calibri" w:hAnsi="Times New Roman" w:cs="Times New Roman"/>
                <w:sz w:val="28"/>
                <w:szCs w:val="28"/>
                <w:lang w:eastAsia="ru-RU"/>
              </w:rPr>
              <w:t>план-сеткой</w:t>
            </w:r>
            <w:proofErr w:type="gramEnd"/>
            <w:r w:rsidRPr="00AF217F">
              <w:rPr>
                <w:rFonts w:ascii="Times New Roman" w:eastAsia="Calibri" w:hAnsi="Times New Roman" w:cs="Times New Roman"/>
                <w:sz w:val="28"/>
                <w:szCs w:val="28"/>
                <w:lang w:eastAsia="ru-RU"/>
              </w:rPr>
              <w:t xml:space="preserve"> тематической программы</w:t>
            </w:r>
          </w:p>
        </w:tc>
      </w:tr>
    </w:tbl>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Итоговый период смены.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Основные задачи: подвести итоги совместной деятельности, зафиксировать позитивный опыт и способствовать профилактике расставания.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0"/>
        <w:gridCol w:w="4110"/>
        <w:gridCol w:w="3825"/>
      </w:tblGrid>
      <w:tr w:rsidR="00AF217F" w:rsidRPr="00AF217F" w:rsidTr="00AF217F">
        <w:tc>
          <w:tcPr>
            <w:tcW w:w="9915" w:type="dxa"/>
            <w:gridSpan w:val="3"/>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r w:rsidRPr="00AF217F">
              <w:rPr>
                <w:rFonts w:ascii="Times New Roman" w:eastAsia="Calibri" w:hAnsi="Times New Roman" w:cs="Times New Roman"/>
                <w:b/>
                <w:sz w:val="28"/>
                <w:szCs w:val="28"/>
                <w:lang w:eastAsia="ru-RU"/>
              </w:rPr>
              <w:t>Итоговый период смены (12-14 дни)</w:t>
            </w:r>
          </w:p>
        </w:tc>
      </w:tr>
      <w:tr w:rsidR="00AF217F" w:rsidRPr="00AF217F" w:rsidTr="00AF217F">
        <w:tc>
          <w:tcPr>
            <w:tcW w:w="9915" w:type="dxa"/>
            <w:gridSpan w:val="3"/>
            <w:tcBorders>
              <w:top w:val="nil"/>
            </w:tcBorders>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t>Общелагерный</w:t>
            </w:r>
            <w:proofErr w:type="spellEnd"/>
            <w:r w:rsidRPr="00AF217F">
              <w:rPr>
                <w:rFonts w:ascii="Times New Roman" w:eastAsia="Calibri" w:hAnsi="Times New Roman" w:cs="Times New Roman"/>
                <w:sz w:val="28"/>
                <w:szCs w:val="28"/>
                <w:lang w:eastAsia="ru-RU"/>
              </w:rPr>
              <w:t xml:space="preserve"> уровень (инвариантные формы)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contextualSpacing/>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Форма работы</w:t>
            </w:r>
          </w:p>
        </w:tc>
        <w:tc>
          <w:tcPr>
            <w:tcW w:w="4110"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Содержание/Ключевые компоненты/Ценностные основы</w:t>
            </w:r>
          </w:p>
        </w:tc>
        <w:tc>
          <w:tcPr>
            <w:tcW w:w="3825"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Комментарии</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Линейка / Церемония закрытия смены</w:t>
            </w:r>
          </w:p>
        </w:tc>
        <w:tc>
          <w:tcPr>
            <w:tcW w:w="4110" w:type="dxa"/>
            <w:tcBorders>
              <w:top w:val="nil"/>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Торжественное подведение итогов, демонстрация лучшего опыта, которые получили участники смены. Определение перспектив и новых целей.</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Вынос Государственного флага Российской Федерации</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Содержательное подведение итогов</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Награждение отрядное, индивидуальное, включая сотрудников</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Важно обеспечить торжественность формы работы: общий сбор, музыкальное и визуальное сопровождение</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Презентация </w:t>
            </w:r>
            <w:r w:rsidRPr="00AF217F">
              <w:rPr>
                <w:rFonts w:ascii="Times New Roman" w:eastAsia="Calibri" w:hAnsi="Times New Roman" w:cs="Times New Roman"/>
                <w:sz w:val="28"/>
                <w:szCs w:val="28"/>
                <w:lang w:eastAsia="ru-RU"/>
              </w:rPr>
              <w:lastRenderedPageBreak/>
              <w:t>результатов деятельности кружков /секций</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Имена, прославившие лагерь</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Великие мастера. </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Выставка </w:t>
            </w:r>
            <w:proofErr w:type="spellStart"/>
            <w:r w:rsidRPr="00AF217F">
              <w:rPr>
                <w:rFonts w:ascii="Times New Roman" w:eastAsia="Calibri" w:hAnsi="Times New Roman" w:cs="Times New Roman"/>
                <w:sz w:val="28"/>
                <w:szCs w:val="28"/>
                <w:lang w:eastAsia="ru-RU"/>
              </w:rPr>
              <w:t>работ</w:t>
            </w:r>
            <w:proofErr w:type="gramStart"/>
            <w:r w:rsidRPr="00AF217F">
              <w:rPr>
                <w:rFonts w:ascii="Times New Roman" w:eastAsia="Calibri" w:hAnsi="Times New Roman" w:cs="Times New Roman"/>
                <w:sz w:val="28"/>
                <w:szCs w:val="28"/>
                <w:lang w:eastAsia="ru-RU"/>
              </w:rPr>
              <w:t>:Т</w:t>
            </w:r>
            <w:proofErr w:type="gramEnd"/>
            <w:r w:rsidRPr="00AF217F">
              <w:rPr>
                <w:rFonts w:ascii="Times New Roman" w:eastAsia="Calibri" w:hAnsi="Times New Roman" w:cs="Times New Roman"/>
                <w:sz w:val="28"/>
                <w:szCs w:val="28"/>
                <w:lang w:eastAsia="ru-RU"/>
              </w:rPr>
              <w:t>ворчество</w:t>
            </w:r>
            <w:proofErr w:type="spellEnd"/>
            <w:r w:rsidRPr="00AF217F">
              <w:rPr>
                <w:rFonts w:ascii="Times New Roman" w:eastAsia="Calibri" w:hAnsi="Times New Roman" w:cs="Times New Roman"/>
                <w:sz w:val="28"/>
                <w:szCs w:val="28"/>
                <w:lang w:eastAsia="ru-RU"/>
              </w:rPr>
              <w:t xml:space="preserve"> и мастерство</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Возможен формат ярмарки, </w:t>
            </w:r>
            <w:r w:rsidRPr="00AF217F">
              <w:rPr>
                <w:rFonts w:ascii="Times New Roman" w:eastAsia="Calibri" w:hAnsi="Times New Roman" w:cs="Times New Roman"/>
                <w:sz w:val="28"/>
                <w:szCs w:val="28"/>
                <w:lang w:eastAsia="ru-RU"/>
              </w:rPr>
              <w:lastRenderedPageBreak/>
              <w:t xml:space="preserve">выставки, фестиваля. </w:t>
            </w:r>
          </w:p>
        </w:tc>
      </w:tr>
      <w:tr w:rsidR="00AF217F" w:rsidRPr="00AF217F" w:rsidTr="00AF217F">
        <w:tc>
          <w:tcPr>
            <w:tcW w:w="9915" w:type="dxa"/>
            <w:gridSpan w:val="3"/>
            <w:tcBorders>
              <w:top w:val="nil"/>
            </w:tcBorders>
            <w:hideMark/>
          </w:tcPr>
          <w:p w:rsidR="00AF217F" w:rsidRPr="00AF217F" w:rsidRDefault="00AF217F" w:rsidP="00AF217F">
            <w:pPr>
              <w:spacing w:before="100" w:beforeAutospacing="1" w:after="100" w:afterAutospacing="1" w:line="273" w:lineRule="auto"/>
              <w:jc w:val="center"/>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Отрядный уровень (инвариантные формы)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Итоговый сбор отряда</w:t>
            </w:r>
          </w:p>
        </w:tc>
        <w:tc>
          <w:tcPr>
            <w:tcW w:w="4110" w:type="dxa"/>
            <w:tcBorders>
              <w:left w:val="nil"/>
            </w:tcBorders>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Закрепление ценности Команды и Дружбы. Помощь каждому участнику смену увидеть свой рост и позитивные изменения.</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5" w:type="dxa"/>
            <w:tcBorders>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Форма универсальна и дополняется в соответствии с </w:t>
            </w:r>
            <w:proofErr w:type="gramStart"/>
            <w:r w:rsidRPr="00AF217F">
              <w:rPr>
                <w:rFonts w:ascii="Times New Roman" w:eastAsia="Calibri" w:hAnsi="Times New Roman" w:cs="Times New Roman"/>
                <w:sz w:val="28"/>
                <w:szCs w:val="28"/>
                <w:lang w:eastAsia="ru-RU"/>
              </w:rPr>
              <w:t>план-сеткой</w:t>
            </w:r>
            <w:proofErr w:type="gramEnd"/>
            <w:r w:rsidRPr="00AF217F">
              <w:rPr>
                <w:rFonts w:ascii="Times New Roman" w:eastAsia="Calibri" w:hAnsi="Times New Roman" w:cs="Times New Roman"/>
                <w:sz w:val="28"/>
                <w:szCs w:val="28"/>
                <w:lang w:eastAsia="ru-RU"/>
              </w:rPr>
              <w:t xml:space="preserve"> тематической программы</w:t>
            </w:r>
          </w:p>
        </w:tc>
      </w:tr>
      <w:tr w:rsidR="00AF217F" w:rsidRPr="00AF217F" w:rsidTr="00AF217F">
        <w:tc>
          <w:tcPr>
            <w:tcW w:w="1980" w:type="dxa"/>
            <w:tcBorders>
              <w:top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Прощальный огонёк</w:t>
            </w:r>
          </w:p>
        </w:tc>
        <w:tc>
          <w:tcPr>
            <w:tcW w:w="4110"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Самый ценный опыт, полученный в смене каждым ребёнком</w:t>
            </w:r>
          </w:p>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Благодарность команде</w:t>
            </w:r>
            <w:r w:rsidRPr="00AF217F">
              <w:rPr>
                <w:rFonts w:ascii="Times New Roman" w:eastAsia="Calibri" w:hAnsi="Times New Roman" w:cs="Times New Roman"/>
                <w:sz w:val="28"/>
                <w:szCs w:val="28"/>
                <w:lang w:eastAsia="ru-RU"/>
              </w:rPr>
              <w:br/>
              <w:t>Определение перспектив дальнейшего развития</w:t>
            </w:r>
          </w:p>
        </w:tc>
        <w:tc>
          <w:tcPr>
            <w:tcW w:w="3825" w:type="dxa"/>
            <w:tcBorders>
              <w:top w:val="nil"/>
              <w:left w:val="nil"/>
            </w:tcBorders>
            <w:hideMark/>
          </w:tcPr>
          <w:p w:rsidR="00AF217F" w:rsidRPr="00AF217F" w:rsidRDefault="00AF217F" w:rsidP="00AF217F">
            <w:pPr>
              <w:spacing w:before="100" w:beforeAutospacing="1" w:after="100" w:afterAutospacing="1" w:line="273" w:lineRule="auto"/>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Форма универсальна и дополняется в соответствии с </w:t>
            </w:r>
            <w:proofErr w:type="gramStart"/>
            <w:r w:rsidRPr="00AF217F">
              <w:rPr>
                <w:rFonts w:ascii="Times New Roman" w:eastAsia="Calibri" w:hAnsi="Times New Roman" w:cs="Times New Roman"/>
                <w:sz w:val="28"/>
                <w:szCs w:val="28"/>
                <w:lang w:eastAsia="ru-RU"/>
              </w:rPr>
              <w:t>план-сеткой</w:t>
            </w:r>
            <w:proofErr w:type="gramEnd"/>
            <w:r w:rsidRPr="00AF217F">
              <w:rPr>
                <w:rFonts w:ascii="Times New Roman" w:eastAsia="Calibri" w:hAnsi="Times New Roman" w:cs="Times New Roman"/>
                <w:sz w:val="28"/>
                <w:szCs w:val="28"/>
                <w:lang w:eastAsia="ru-RU"/>
              </w:rPr>
              <w:t xml:space="preserve"> тематической программы</w:t>
            </w:r>
          </w:p>
        </w:tc>
      </w:tr>
    </w:tbl>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bCs/>
          <w:sz w:val="28"/>
          <w:szCs w:val="28"/>
          <w:lang w:eastAsia="ru-RU"/>
        </w:rPr>
      </w:pPr>
      <w:r w:rsidRPr="00AF217F">
        <w:rPr>
          <w:rFonts w:ascii="Times New Roman" w:eastAsia="Calibri" w:hAnsi="Times New Roman" w:cs="Times New Roman"/>
          <w:b/>
          <w:bCs/>
          <w:sz w:val="28"/>
          <w:szCs w:val="28"/>
          <w:lang w:eastAsia="ru-RU"/>
        </w:rPr>
        <w:t xml:space="preserve"> </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b/>
          <w:bCs/>
          <w:sz w:val="28"/>
          <w:szCs w:val="28"/>
          <w:lang w:eastAsia="ru-RU"/>
        </w:rPr>
        <w:t>Этап последействия.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proofErr w:type="gramStart"/>
      <w:r w:rsidRPr="00AF217F">
        <w:rPr>
          <w:rFonts w:ascii="Times New Roman" w:eastAsia="Calibri" w:hAnsi="Times New Roman" w:cs="Times New Roman"/>
          <w:sz w:val="28"/>
          <w:szCs w:val="28"/>
          <w:lang w:eastAsia="ru-RU"/>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w:t>
      </w:r>
      <w:r w:rsidRPr="00AF217F">
        <w:rPr>
          <w:rFonts w:ascii="Times New Roman" w:eastAsia="Calibri" w:hAnsi="Times New Roman" w:cs="Times New Roman"/>
          <w:sz w:val="28"/>
          <w:szCs w:val="28"/>
          <w:lang w:eastAsia="ru-RU"/>
        </w:rPr>
        <w:lastRenderedPageBreak/>
        <w:t xml:space="preserve">детских коллектив посредством обратной связи/характеристик, направленных/переданных в образовательную организацию. </w:t>
      </w:r>
      <w:proofErr w:type="gramEnd"/>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Анализ проводится совместно с </w:t>
      </w:r>
      <w:proofErr w:type="spellStart"/>
      <w:r w:rsidRPr="00AF217F">
        <w:rPr>
          <w:rFonts w:ascii="Times New Roman" w:eastAsia="Calibri" w:hAnsi="Times New Roman" w:cs="Times New Roman"/>
          <w:sz w:val="28"/>
          <w:szCs w:val="28"/>
          <w:lang w:eastAsia="ru-RU"/>
        </w:rPr>
        <w:t>вожатско</w:t>
      </w:r>
      <w:proofErr w:type="spellEnd"/>
      <w:r w:rsidRPr="00AF217F">
        <w:rPr>
          <w:rFonts w:ascii="Times New Roman" w:eastAsia="Calibri" w:hAnsi="Times New Roman" w:cs="Times New Roman"/>
          <w:sz w:val="28"/>
          <w:szCs w:val="28"/>
          <w:lang w:eastAsia="ru-RU"/>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AF217F" w:rsidRPr="00AF217F" w:rsidRDefault="00AF217F" w:rsidP="00AF217F">
      <w:pPr>
        <w:numPr>
          <w:ilvl w:val="0"/>
          <w:numId w:val="3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реализации программы воспитательной работы в лагере в целом;</w:t>
      </w:r>
    </w:p>
    <w:p w:rsidR="00AF217F" w:rsidRPr="00AF217F" w:rsidRDefault="00AF217F" w:rsidP="00AF217F">
      <w:pPr>
        <w:numPr>
          <w:ilvl w:val="0"/>
          <w:numId w:val="3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работы конкретных структурных звеньев лагеря (отрядов, органов самоуправления, кружков и секций);</w:t>
      </w:r>
    </w:p>
    <w:p w:rsidR="00AF217F" w:rsidRPr="00AF217F" w:rsidRDefault="00AF217F" w:rsidP="00AF217F">
      <w:pPr>
        <w:numPr>
          <w:ilvl w:val="0"/>
          <w:numId w:val="3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деятельность педагогического коллектива; </w:t>
      </w:r>
    </w:p>
    <w:p w:rsidR="00AF217F" w:rsidRPr="00AF217F" w:rsidRDefault="00AF217F" w:rsidP="00AF217F">
      <w:pPr>
        <w:numPr>
          <w:ilvl w:val="0"/>
          <w:numId w:val="3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работа с родителями; </w:t>
      </w:r>
    </w:p>
    <w:p w:rsidR="00AF217F" w:rsidRPr="00AF217F" w:rsidRDefault="00AF217F" w:rsidP="00AF217F">
      <w:pPr>
        <w:numPr>
          <w:ilvl w:val="0"/>
          <w:numId w:val="3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работа с партнерами.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AF217F">
        <w:rPr>
          <w:rFonts w:ascii="Times New Roman" w:eastAsia="Calibri" w:hAnsi="Times New Roman" w:cs="Times New Roman"/>
          <w:sz w:val="28"/>
          <w:szCs w:val="28"/>
          <w:lang w:eastAsia="ru-RU"/>
        </w:rPr>
        <w:t>вожатско</w:t>
      </w:r>
      <w:proofErr w:type="spellEnd"/>
      <w:r w:rsidRPr="00AF217F">
        <w:rPr>
          <w:rFonts w:ascii="Times New Roman" w:eastAsia="Calibri" w:hAnsi="Times New Roman" w:cs="Times New Roman"/>
          <w:sz w:val="28"/>
          <w:szCs w:val="28"/>
          <w:lang w:eastAsia="ru-RU"/>
        </w:rPr>
        <w:t>-педагогическому коллективу.</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3.4. Партнёрское взаимодействие с общественными и молодежными организациями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b/>
          <w:color w:val="FF0000"/>
          <w:sz w:val="28"/>
          <w:szCs w:val="28"/>
          <w:lang w:eastAsia="ru-RU"/>
        </w:rPr>
      </w:pPr>
      <w:r w:rsidRPr="00AF217F">
        <w:rPr>
          <w:rFonts w:ascii="Times New Roman" w:eastAsia="Calibri" w:hAnsi="Times New Roman" w:cs="Times New Roman"/>
          <w:sz w:val="28"/>
          <w:szCs w:val="28"/>
          <w:lang w:eastAsia="ru-RU"/>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Calibri" w:hAnsi="Times New Roman" w:cs="Times New Roman"/>
          <w:sz w:val="28"/>
          <w:szCs w:val="28"/>
          <w:lang w:eastAsia="ru-RU"/>
        </w:rPr>
        <w:t xml:space="preserve">В рамках проведения тематических дней и дней единых действий происходит взаимодействие </w:t>
      </w:r>
      <w:r w:rsidRPr="00AF217F">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lastRenderedPageBreak/>
        <w:t>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отряды Регионального отделения (РСО).</w:t>
      </w:r>
    </w:p>
    <w:p w:rsidR="00AF217F" w:rsidRPr="00AF217F" w:rsidRDefault="00AF217F" w:rsidP="00AF217F">
      <w:pPr>
        <w:suppressAutoHyphens/>
        <w:autoSpaceDE w:val="0"/>
        <w:autoSpaceDN w:val="0"/>
        <w:adjustRightInd w:val="0"/>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проведение на базе организаций-партнеров отдельных занятий, тематических событий, отдельных мероприятий и акций; </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совместная реализация программы тематических смен;</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3.5. Взаимодействие с родительским сообществом</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информирование родителей до начала лагеря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w:t>
      </w:r>
      <w:proofErr w:type="spellStart"/>
      <w:r w:rsidRPr="00AF217F">
        <w:rPr>
          <w:rFonts w:ascii="Times New Roman" w:eastAsia="Calibri" w:hAnsi="Times New Roman" w:cs="Times New Roman"/>
          <w:sz w:val="28"/>
          <w:szCs w:val="28"/>
          <w:lang w:eastAsia="ru-RU"/>
        </w:rPr>
        <w:t>мессенджерах</w:t>
      </w:r>
      <w:proofErr w:type="spellEnd"/>
      <w:r w:rsidRPr="00AF217F">
        <w:rPr>
          <w:rFonts w:ascii="Times New Roman" w:eastAsia="Calibri" w:hAnsi="Times New Roman" w:cs="Times New Roman"/>
          <w:sz w:val="28"/>
          <w:szCs w:val="28"/>
          <w:lang w:eastAsia="ru-RU"/>
        </w:rPr>
        <w:t>;</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проведение тематических собраний (в том числе по инициативе родителей), на которых родители могут получать советы по вопросам </w:t>
      </w:r>
      <w:r w:rsidRPr="00AF217F">
        <w:rPr>
          <w:rFonts w:ascii="Times New Roman" w:eastAsia="Calibri" w:hAnsi="Times New Roman" w:cs="Times New Roman"/>
          <w:sz w:val="28"/>
          <w:szCs w:val="28"/>
          <w:lang w:eastAsia="ru-RU"/>
        </w:rPr>
        <w:lastRenderedPageBreak/>
        <w:t>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размещение информационных стендов в местах, отведенных для общения детей и родителей, как </w:t>
      </w:r>
      <w:proofErr w:type="gramStart"/>
      <w:r w:rsidRPr="00AF217F">
        <w:rPr>
          <w:rFonts w:ascii="Times New Roman" w:eastAsia="Calibri" w:hAnsi="Times New Roman" w:cs="Times New Roman"/>
          <w:sz w:val="28"/>
          <w:szCs w:val="28"/>
          <w:lang w:eastAsia="ru-RU"/>
        </w:rPr>
        <w:t>правило</w:t>
      </w:r>
      <w:proofErr w:type="gramEnd"/>
      <w:r w:rsidRPr="00AF217F">
        <w:rPr>
          <w:rFonts w:ascii="Times New Roman" w:eastAsia="Calibri" w:hAnsi="Times New Roman" w:cs="Times New Roman"/>
          <w:sz w:val="28"/>
          <w:szCs w:val="28"/>
          <w:lang w:eastAsia="ru-RU"/>
        </w:rPr>
        <w:t xml:space="preserve">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AF217F">
        <w:rPr>
          <w:rFonts w:ascii="Times New Roman" w:eastAsia="Calibri" w:hAnsi="Times New Roman" w:cs="Times New Roman"/>
          <w:sz w:val="28"/>
          <w:szCs w:val="28"/>
          <w:lang w:eastAsia="ru-RU"/>
        </w:rPr>
        <w:t>общелагерного</w:t>
      </w:r>
      <w:proofErr w:type="spellEnd"/>
      <w:r w:rsidRPr="00AF217F">
        <w:rPr>
          <w:rFonts w:ascii="Times New Roman" w:eastAsia="Calibri" w:hAnsi="Times New Roman" w:cs="Times New Roman"/>
          <w:sz w:val="28"/>
          <w:szCs w:val="28"/>
          <w:lang w:eastAsia="ru-RU"/>
        </w:rPr>
        <w:t xml:space="preserve"> уровня; </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родительские форумы на интернет-сайте организации отдыха детей и их оздоровления, </w:t>
      </w:r>
      <w:proofErr w:type="gramStart"/>
      <w:r w:rsidRPr="00AF217F">
        <w:rPr>
          <w:rFonts w:ascii="Times New Roman" w:eastAsia="Calibri" w:hAnsi="Times New Roman" w:cs="Times New Roman"/>
          <w:sz w:val="28"/>
          <w:szCs w:val="28"/>
          <w:lang w:eastAsia="ru-RU"/>
        </w:rPr>
        <w:t>интернет-сообщества</w:t>
      </w:r>
      <w:proofErr w:type="gramEnd"/>
      <w:r w:rsidRPr="00AF217F">
        <w:rPr>
          <w:rFonts w:ascii="Times New Roman" w:eastAsia="Calibri" w:hAnsi="Times New Roman" w:cs="Times New Roman"/>
          <w:sz w:val="28"/>
          <w:szCs w:val="28"/>
          <w:lang w:eastAsia="ru-RU"/>
        </w:rPr>
        <w:t>, группы с участием педагогов и вожатых, на которых обсуждаются интересующие родителей вопросы, согласуется совместная деятельность.</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3.6. Кадровое обеспечение реализации программы воспитательной работы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b/>
          <w:color w:val="FF0000"/>
          <w:sz w:val="28"/>
          <w:szCs w:val="28"/>
          <w:lang w:eastAsia="ru-RU"/>
        </w:rPr>
      </w:pPr>
      <w:r w:rsidRPr="00AF217F">
        <w:rPr>
          <w:rFonts w:ascii="Times New Roman" w:eastAsia="Times New Roman" w:hAnsi="Times New Roman" w:cs="Times New Roman"/>
          <w:sz w:val="28"/>
          <w:szCs w:val="28"/>
          <w:lang w:eastAsia="ru-RU"/>
        </w:rPr>
        <w:t>В реализации Программы воспитания участвуют:</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начальник лагеря (</w:t>
      </w:r>
      <w:proofErr w:type="gramStart"/>
      <w:r w:rsidRPr="00AF217F">
        <w:rPr>
          <w:rFonts w:ascii="Times New Roman" w:eastAsia="Calibri" w:hAnsi="Times New Roman" w:cs="Times New Roman"/>
          <w:sz w:val="28"/>
          <w:szCs w:val="28"/>
          <w:lang w:eastAsia="ru-RU"/>
        </w:rPr>
        <w:t>контроль за</w:t>
      </w:r>
      <w:proofErr w:type="gramEnd"/>
      <w:r w:rsidRPr="00AF217F">
        <w:rPr>
          <w:rFonts w:ascii="Times New Roman" w:eastAsia="Calibri" w:hAnsi="Times New Roman" w:cs="Times New Roman"/>
          <w:sz w:val="28"/>
          <w:szCs w:val="28"/>
          <w:lang w:eastAsia="ru-RU"/>
        </w:rPr>
        <w:t xml:space="preserve"> реализацией программы, ресурсное обеспечение деятельности);</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воспитатели (организация реализации программы, обеспечение выполнения целевых показателей результативности);</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вожатые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Коллектив вожатых составляют педагоги и обучающиеся МАОУ «Михайловская СОШ».</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lastRenderedPageBreak/>
        <w:t xml:space="preserve"> 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Для знакомства с программой воспитания и спецификой лагеря организуется информационно-методические встречи.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r w:rsidRPr="00AF217F">
        <w:rPr>
          <w:rFonts w:ascii="Times New Roman" w:eastAsia="Calibri" w:hAnsi="Times New Roman" w:cs="Times New Roman"/>
          <w:sz w:val="28"/>
          <w:szCs w:val="28"/>
          <w:lang w:eastAsia="ru-RU"/>
        </w:rPr>
        <w:t>игропрактике</w:t>
      </w:r>
      <w:proofErr w:type="spellEnd"/>
      <w:r w:rsidRPr="00AF217F">
        <w:rPr>
          <w:rFonts w:ascii="Times New Roman" w:eastAsia="Calibri" w:hAnsi="Times New Roman" w:cs="Times New Roman"/>
          <w:sz w:val="28"/>
          <w:szCs w:val="28"/>
          <w:lang w:eastAsia="ru-RU"/>
        </w:rPr>
        <w:t xml:space="preserve">  и др., а также на совместных собраниях (совещаниях, планерных встречах всего кадрового состава)  регулярно разбираются педагогические кейсы.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highlight w:val="yellow"/>
          <w:lang w:eastAsia="ru-RU"/>
        </w:rPr>
      </w:pPr>
      <w:r w:rsidRPr="00AF217F">
        <w:rPr>
          <w:rFonts w:ascii="Times New Roman" w:eastAsia="Calibri" w:hAnsi="Times New Roman" w:cs="Times New Roman"/>
          <w:sz w:val="28"/>
          <w:szCs w:val="28"/>
          <w:lang w:eastAsia="ru-RU"/>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highlight w:val="yellow"/>
          <w:lang w:eastAsia="ru-RU"/>
        </w:rPr>
      </w:pPr>
      <w:r w:rsidRPr="00AF217F">
        <w:rPr>
          <w:rFonts w:ascii="Times New Roman" w:eastAsia="Calibri" w:hAnsi="Times New Roman" w:cs="Times New Roman"/>
          <w:sz w:val="28"/>
          <w:szCs w:val="28"/>
          <w:highlight w:val="yellow"/>
          <w:lang w:eastAsia="ru-RU"/>
        </w:rPr>
        <w:t xml:space="preserve"> </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b/>
          <w:sz w:val="28"/>
          <w:szCs w:val="28"/>
          <w:lang w:eastAsia="ru-RU"/>
        </w:rPr>
      </w:pPr>
      <w:r w:rsidRPr="00AF217F">
        <w:rPr>
          <w:rFonts w:ascii="Times New Roman" w:eastAsia="Times New Roman" w:hAnsi="Times New Roman" w:cs="Times New Roman"/>
          <w:b/>
          <w:sz w:val="28"/>
          <w:szCs w:val="28"/>
          <w:lang w:eastAsia="ru-RU"/>
        </w:rPr>
        <w:t xml:space="preserve">3.7. Методическое обеспечение реализации Программы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Times New Roman" w:hAnsi="Times New Roman" w:cs="Times New Roman"/>
          <w:sz w:val="28"/>
          <w:szCs w:val="28"/>
          <w:lang w:eastAsia="ru-RU"/>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AF217F" w:rsidRPr="00AF217F" w:rsidRDefault="00AF217F" w:rsidP="00AF217F">
      <w:pPr>
        <w:spacing w:before="100" w:beforeAutospacing="1" w:after="100" w:afterAutospacing="1" w:line="273" w:lineRule="auto"/>
        <w:contextualSpacing/>
        <w:jc w:val="both"/>
        <w:rPr>
          <w:rFonts w:ascii="Times New Roman" w:eastAsia="Times New Roman" w:hAnsi="Times New Roman" w:cs="Times New Roman"/>
          <w:sz w:val="28"/>
          <w:szCs w:val="28"/>
          <w:lang w:eastAsia="ru-RU"/>
        </w:rPr>
      </w:pPr>
      <w:r w:rsidRPr="00AF217F">
        <w:rPr>
          <w:rFonts w:ascii="Times New Roman" w:eastAsia="Calibri" w:hAnsi="Times New Roman" w:cs="Times New Roman"/>
          <w:sz w:val="28"/>
          <w:szCs w:val="28"/>
          <w:lang w:eastAsia="ru-RU"/>
        </w:rPr>
        <w:t>Для успешной реализации Программы необходимо информационное и программно-методическое обеспечение, предполагающее:</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нормативные документы, регламентирующие летний отдых детей;</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программу воспитания;</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программу творческой смены;</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тематический план-сетка смены на каждый день;</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информационный материал для реализации тематического плана регионального компонента;</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информационные материалы для детей и родителей, размещаемые на информационных стендах на территории лагеря;</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программы и планы творческих объединений и спортивных секций, организованных на базе детского лагеря в период смены;</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сценарии и методические разработки ключевых мероприятий;</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информационные материалы для воспитателей и вожатых;</w:t>
      </w:r>
    </w:p>
    <w:p w:rsidR="00AF217F" w:rsidRPr="00AF217F" w:rsidRDefault="00AF217F" w:rsidP="00AF217F">
      <w:pPr>
        <w:numPr>
          <w:ilvl w:val="0"/>
          <w:numId w:val="26"/>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диагностический инструментарий для отслеживания эффективности организации воспитательной работы.</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lastRenderedPageBreak/>
        <w:t xml:space="preserve"> </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3.8. Материально-техническое обеспечение реализации программы воспитания</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color w:val="FF0000"/>
          <w:sz w:val="28"/>
          <w:szCs w:val="28"/>
          <w:lang w:eastAsia="ru-RU"/>
        </w:rPr>
      </w:pPr>
      <w:r w:rsidRPr="00AF217F">
        <w:rPr>
          <w:rFonts w:ascii="Times New Roman" w:eastAsia="Calibri" w:hAnsi="Times New Roman" w:cs="Times New Roman"/>
          <w:bCs/>
          <w:sz w:val="28"/>
          <w:szCs w:val="28"/>
          <w:lang w:eastAsia="ru-RU"/>
        </w:rPr>
        <w:t>Материально-техническое обеспечение реализации программы воспитания</w:t>
      </w:r>
      <w:r w:rsidRPr="00AF217F">
        <w:rPr>
          <w:rFonts w:ascii="Times New Roman" w:eastAsia="Calibri" w:hAnsi="Times New Roman" w:cs="Times New Roman"/>
          <w:sz w:val="28"/>
          <w:szCs w:val="28"/>
          <w:lang w:eastAsia="ru-RU"/>
        </w:rPr>
        <w:t xml:space="preserve"> необходимое для качественной реализации содержания программы воспитательной работы предусматривает следующие позиции: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флагшток (в том числе переносной), Государственный флаг Российской Федерации, Флаг субъекта Российской Федерации;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музыкальное оборудование и необходимые для качественного музыкального оформления фонограммы и записи;</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оборудованные локации для </w:t>
      </w:r>
      <w:proofErr w:type="spellStart"/>
      <w:r w:rsidRPr="00AF217F">
        <w:rPr>
          <w:rFonts w:ascii="Times New Roman" w:eastAsia="Calibri" w:hAnsi="Times New Roman" w:cs="Times New Roman"/>
          <w:sz w:val="28"/>
          <w:szCs w:val="28"/>
          <w:lang w:eastAsia="ru-RU"/>
        </w:rPr>
        <w:t>общелагерных</w:t>
      </w:r>
      <w:proofErr w:type="spellEnd"/>
      <w:r w:rsidRPr="00AF217F">
        <w:rPr>
          <w:rFonts w:ascii="Times New Roman" w:eastAsia="Calibri" w:hAnsi="Times New Roman" w:cs="Times New Roman"/>
          <w:sz w:val="28"/>
          <w:szCs w:val="28"/>
          <w:lang w:eastAsia="ru-RU"/>
        </w:rPr>
        <w:t xml:space="preserve"> и отрядных событий, отрядные места, отрядные уголки (стенды);</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спортивные площадки и спортивный инвентарь;</w:t>
      </w:r>
    </w:p>
    <w:p w:rsidR="00AF217F" w:rsidRPr="00AF217F" w:rsidRDefault="00AF217F" w:rsidP="00AF217F">
      <w:pPr>
        <w:spacing w:before="100" w:beforeAutospacing="1" w:after="100" w:afterAutospacing="1" w:line="273" w:lineRule="auto"/>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канцелярские принадлежности в необходимом количестве для качественного оформления программных событий;</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Раздел 4. СПИСОК ИСТОЧНИКОВ И ЛИТЕРАТУРЫ </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Нормативно-правовая база</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Конвенция о правах ребенка (одобрена Генеральной Ассамблеей ООН 20.11.1989, вступила в силу для СССР 15.09.1990).</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 xml:space="preserve">Федеральным законом от 24.07.1998 № 124-ФЗ «Об основных </w:t>
      </w:r>
      <w:r w:rsidRPr="00AF217F">
        <w:rPr>
          <w:rFonts w:ascii="Times New Roman" w:eastAsia="Times New Roman" w:hAnsi="Times New Roman" w:cs="Times New Roman"/>
          <w:sz w:val="28"/>
          <w:szCs w:val="28"/>
          <w:lang w:eastAsia="ru-RU"/>
        </w:rPr>
        <w:lastRenderedPageBreak/>
        <w:t>гарантиях прав ребенка в Российской Федерации».</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Федеральным законом от 30.12.2020 № 489-ФЗ «О молодежной политике в Российской Федерации».</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Указ Президента Российской Федерации от 21.07.2020 № 474 «О национальных целях развития Российской Федерации на период до 2030 года».</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AF217F" w:rsidRPr="00AF217F" w:rsidRDefault="00AF217F" w:rsidP="00AF217F">
      <w:pPr>
        <w:widowControl w:val="0"/>
        <w:numPr>
          <w:ilvl w:val="0"/>
          <w:numId w:val="38"/>
        </w:numPr>
        <w:autoSpaceDE w:val="0"/>
        <w:autoSpaceDN w:val="0"/>
        <w:spacing w:before="100" w:beforeAutospacing="1" w:after="100" w:afterAutospacing="1" w:line="273" w:lineRule="auto"/>
        <w:jc w:val="both"/>
        <w:rPr>
          <w:rFonts w:ascii="Times New Roman" w:eastAsia="Times New Roman" w:hAnsi="Times New Roman" w:cs="Times New Roman"/>
          <w:sz w:val="28"/>
          <w:szCs w:val="28"/>
          <w:lang w:eastAsia="ru-RU"/>
        </w:rPr>
      </w:pPr>
      <w:r w:rsidRPr="00AF217F">
        <w:rPr>
          <w:rFonts w:ascii="Times New Roman" w:eastAsia="Times New Roman" w:hAnsi="Times New Roman" w:cs="Times New Roman"/>
          <w:sz w:val="28"/>
          <w:szCs w:val="28"/>
          <w:lang w:eastAsia="ru-RU"/>
        </w:rP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 </w:t>
      </w:r>
    </w:p>
    <w:p w:rsidR="00AF217F" w:rsidRPr="00AF217F" w:rsidRDefault="00AF217F" w:rsidP="00AF217F">
      <w:pPr>
        <w:spacing w:before="100" w:beforeAutospacing="1" w:after="100" w:afterAutospacing="1" w:line="273" w:lineRule="auto"/>
        <w:contextualSpacing/>
        <w:jc w:val="center"/>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Литературные источники</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Артамонова,  Л.Е Летний лагерь. Организация, работа вожатого, сценарии мероприятий / Л.Е. Артамонова. – Москва</w:t>
      </w:r>
      <w:proofErr w:type="gramStart"/>
      <w:r w:rsidRPr="00AF217F">
        <w:rPr>
          <w:rFonts w:ascii="Times New Roman" w:eastAsia="Calibri" w:hAnsi="Times New Roman" w:cs="Times New Roman"/>
          <w:sz w:val="28"/>
          <w:szCs w:val="28"/>
          <w:lang w:eastAsia="ru-RU"/>
        </w:rPr>
        <w:t xml:space="preserve">.: </w:t>
      </w:r>
      <w:proofErr w:type="gramEnd"/>
      <w:r w:rsidRPr="00AF217F">
        <w:rPr>
          <w:rFonts w:ascii="Times New Roman" w:eastAsia="Calibri" w:hAnsi="Times New Roman" w:cs="Times New Roman"/>
          <w:sz w:val="28"/>
          <w:szCs w:val="28"/>
          <w:lang w:eastAsia="ru-RU"/>
        </w:rPr>
        <w:t xml:space="preserve">ВАКО, 2006. – 288 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Афанасьев,  </w:t>
      </w:r>
      <w:proofErr w:type="spellStart"/>
      <w:r w:rsidRPr="00AF217F">
        <w:rPr>
          <w:rFonts w:ascii="Times New Roman" w:eastAsia="Calibri" w:hAnsi="Times New Roman" w:cs="Times New Roman"/>
          <w:sz w:val="28"/>
          <w:szCs w:val="28"/>
          <w:lang w:eastAsia="ru-RU"/>
        </w:rPr>
        <w:t>С.</w:t>
      </w:r>
      <w:proofErr w:type="gramStart"/>
      <w:r w:rsidRPr="00AF217F">
        <w:rPr>
          <w:rFonts w:ascii="Times New Roman" w:eastAsia="Calibri" w:hAnsi="Times New Roman" w:cs="Times New Roman"/>
          <w:sz w:val="28"/>
          <w:szCs w:val="28"/>
          <w:lang w:eastAsia="ru-RU"/>
        </w:rPr>
        <w:t>П.</w:t>
      </w:r>
      <w:proofErr w:type="gramEnd"/>
      <w:r w:rsidRPr="00AF217F">
        <w:rPr>
          <w:rFonts w:ascii="Times New Roman" w:eastAsia="Calibri" w:hAnsi="Times New Roman" w:cs="Times New Roman"/>
          <w:sz w:val="28"/>
          <w:szCs w:val="28"/>
          <w:lang w:eastAsia="ru-RU"/>
        </w:rPr>
        <w:t>Что</w:t>
      </w:r>
      <w:proofErr w:type="spellEnd"/>
      <w:r w:rsidRPr="00AF217F">
        <w:rPr>
          <w:rFonts w:ascii="Times New Roman" w:eastAsia="Calibri" w:hAnsi="Times New Roman" w:cs="Times New Roman"/>
          <w:sz w:val="28"/>
          <w:szCs w:val="28"/>
          <w:lang w:eastAsia="ru-RU"/>
        </w:rPr>
        <w:t xml:space="preserve"> делать с детьми в загородном лагере / С.П. Афанасьев, </w:t>
      </w:r>
      <w:proofErr w:type="spellStart"/>
      <w:r w:rsidRPr="00AF217F">
        <w:rPr>
          <w:rFonts w:ascii="Times New Roman" w:eastAsia="Calibri" w:hAnsi="Times New Roman" w:cs="Times New Roman"/>
          <w:sz w:val="28"/>
          <w:szCs w:val="28"/>
          <w:lang w:eastAsia="ru-RU"/>
        </w:rPr>
        <w:t>С.В.Коморин</w:t>
      </w:r>
      <w:proofErr w:type="spellEnd"/>
      <w:r w:rsidRPr="00AF217F">
        <w:rPr>
          <w:rFonts w:ascii="Times New Roman" w:eastAsia="Calibri" w:hAnsi="Times New Roman" w:cs="Times New Roman"/>
          <w:sz w:val="28"/>
          <w:szCs w:val="28"/>
          <w:lang w:eastAsia="ru-RU"/>
        </w:rPr>
        <w:t xml:space="preserve">. – Москва, 1998.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Гончарова, Е.И Школьный летний лагерь / И.Е. Гончарова, Е.В. Савченко, О.Е. </w:t>
      </w:r>
      <w:proofErr w:type="spellStart"/>
      <w:r w:rsidRPr="00AF217F">
        <w:rPr>
          <w:rFonts w:ascii="Times New Roman" w:eastAsia="Calibri" w:hAnsi="Times New Roman" w:cs="Times New Roman"/>
          <w:sz w:val="28"/>
          <w:szCs w:val="28"/>
          <w:lang w:eastAsia="ru-RU"/>
        </w:rPr>
        <w:t>Жиренко</w:t>
      </w:r>
      <w:proofErr w:type="spellEnd"/>
      <w:r w:rsidRPr="00AF217F">
        <w:rPr>
          <w:rFonts w:ascii="Times New Roman" w:eastAsia="Calibri" w:hAnsi="Times New Roman" w:cs="Times New Roman"/>
          <w:sz w:val="28"/>
          <w:szCs w:val="28"/>
          <w:lang w:eastAsia="ru-RU"/>
        </w:rPr>
        <w:t xml:space="preserve"> – Москва: ВАКО, 2004. - 192с.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t>Кувватов</w:t>
      </w:r>
      <w:proofErr w:type="spellEnd"/>
      <w:r w:rsidRPr="00AF217F">
        <w:rPr>
          <w:rFonts w:ascii="Times New Roman" w:eastAsia="Calibri" w:hAnsi="Times New Roman" w:cs="Times New Roman"/>
          <w:sz w:val="28"/>
          <w:szCs w:val="28"/>
          <w:lang w:eastAsia="ru-RU"/>
        </w:rPr>
        <w:t xml:space="preserve">,  С.А. Активный отдых детей на свежем воздухе / С.А. </w:t>
      </w:r>
      <w:proofErr w:type="spellStart"/>
      <w:r w:rsidRPr="00AF217F">
        <w:rPr>
          <w:rFonts w:ascii="Times New Roman" w:eastAsia="Calibri" w:hAnsi="Times New Roman" w:cs="Times New Roman"/>
          <w:sz w:val="28"/>
          <w:szCs w:val="28"/>
          <w:lang w:eastAsia="ru-RU"/>
        </w:rPr>
        <w:t>Кувватов</w:t>
      </w:r>
      <w:proofErr w:type="spellEnd"/>
      <w:r w:rsidRPr="00AF217F">
        <w:rPr>
          <w:rFonts w:ascii="Times New Roman" w:eastAsia="Calibri" w:hAnsi="Times New Roman" w:cs="Times New Roman"/>
          <w:sz w:val="28"/>
          <w:szCs w:val="28"/>
          <w:lang w:eastAsia="ru-RU"/>
        </w:rPr>
        <w:t>. -  Ростов н</w:t>
      </w:r>
      <w:proofErr w:type="gramStart"/>
      <w:r w:rsidRPr="00AF217F">
        <w:rPr>
          <w:rFonts w:ascii="Times New Roman" w:eastAsia="Calibri" w:hAnsi="Times New Roman" w:cs="Times New Roman"/>
          <w:sz w:val="28"/>
          <w:szCs w:val="28"/>
          <w:lang w:eastAsia="ru-RU"/>
        </w:rPr>
        <w:t>/Д</w:t>
      </w:r>
      <w:proofErr w:type="gramEnd"/>
      <w:r w:rsidRPr="00AF217F">
        <w:rPr>
          <w:rFonts w:ascii="Times New Roman" w:eastAsia="Calibri" w:hAnsi="Times New Roman" w:cs="Times New Roman"/>
          <w:sz w:val="28"/>
          <w:szCs w:val="28"/>
          <w:lang w:eastAsia="ru-RU"/>
        </w:rPr>
        <w:t xml:space="preserve">: Феникс, 2005. - 311с.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Лобачёва,  С.И. Загородный летний лагерь / С.И. Лобачева, В.А. Великородная. – Москва: ВАКО, 2006. – 208с.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Лобачёва,  С.И. Организация досуговых, творческих и игровых мероприятий в летнем лагере 1 – 11 классы / С.И. Лобачева. – Москва: ВАКО, 2007. – 208с.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Лобачева,  С.И. Справочник вожатого / С.И. </w:t>
      </w:r>
      <w:proofErr w:type="spellStart"/>
      <w:r w:rsidRPr="00AF217F">
        <w:rPr>
          <w:rFonts w:ascii="Times New Roman" w:eastAsia="Calibri" w:hAnsi="Times New Roman" w:cs="Times New Roman"/>
          <w:sz w:val="28"/>
          <w:szCs w:val="28"/>
          <w:lang w:eastAsia="ru-RU"/>
        </w:rPr>
        <w:t>Лоюачева</w:t>
      </w:r>
      <w:proofErr w:type="spellEnd"/>
      <w:r w:rsidRPr="00AF217F">
        <w:rPr>
          <w:rFonts w:ascii="Times New Roman" w:eastAsia="Calibri" w:hAnsi="Times New Roman" w:cs="Times New Roman"/>
          <w:sz w:val="28"/>
          <w:szCs w:val="28"/>
          <w:lang w:eastAsia="ru-RU"/>
        </w:rPr>
        <w:t xml:space="preserve">, О.Е. </w:t>
      </w:r>
      <w:proofErr w:type="spellStart"/>
      <w:r w:rsidRPr="00AF217F">
        <w:rPr>
          <w:rFonts w:ascii="Times New Roman" w:eastAsia="Calibri" w:hAnsi="Times New Roman" w:cs="Times New Roman"/>
          <w:sz w:val="28"/>
          <w:szCs w:val="28"/>
          <w:lang w:eastAsia="ru-RU"/>
        </w:rPr>
        <w:t>Жиренко</w:t>
      </w:r>
      <w:proofErr w:type="spellEnd"/>
      <w:r w:rsidRPr="00AF217F">
        <w:rPr>
          <w:rFonts w:ascii="Times New Roman" w:eastAsia="Calibri" w:hAnsi="Times New Roman" w:cs="Times New Roman"/>
          <w:sz w:val="28"/>
          <w:szCs w:val="28"/>
          <w:lang w:eastAsia="ru-RU"/>
        </w:rPr>
        <w:t xml:space="preserve">. – Москва: ВАКО, 2007. – 192с.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lastRenderedPageBreak/>
        <w:t xml:space="preserve">Матвеева,  Е.М. Азбука здоровья: профилактика вредных привычек / Е.М. Матвеева. – </w:t>
      </w:r>
      <w:proofErr w:type="spellStart"/>
      <w:r w:rsidRPr="00AF217F">
        <w:rPr>
          <w:rFonts w:ascii="Times New Roman" w:eastAsia="Calibri" w:hAnsi="Times New Roman" w:cs="Times New Roman"/>
          <w:sz w:val="28"/>
          <w:szCs w:val="28"/>
          <w:lang w:eastAsia="ru-RU"/>
        </w:rPr>
        <w:t>Москва</w:t>
      </w:r>
      <w:proofErr w:type="gramStart"/>
      <w:r w:rsidRPr="00AF217F">
        <w:rPr>
          <w:rFonts w:ascii="Times New Roman" w:eastAsia="Calibri" w:hAnsi="Times New Roman" w:cs="Times New Roman"/>
          <w:sz w:val="28"/>
          <w:szCs w:val="28"/>
          <w:lang w:eastAsia="ru-RU"/>
        </w:rPr>
        <w:t>:Г</w:t>
      </w:r>
      <w:proofErr w:type="gramEnd"/>
      <w:r w:rsidRPr="00AF217F">
        <w:rPr>
          <w:rFonts w:ascii="Times New Roman" w:eastAsia="Calibri" w:hAnsi="Times New Roman" w:cs="Times New Roman"/>
          <w:sz w:val="28"/>
          <w:szCs w:val="28"/>
          <w:lang w:eastAsia="ru-RU"/>
        </w:rPr>
        <w:t>лобус</w:t>
      </w:r>
      <w:proofErr w:type="spellEnd"/>
      <w:r w:rsidRPr="00AF217F">
        <w:rPr>
          <w:rFonts w:ascii="Times New Roman" w:eastAsia="Calibri" w:hAnsi="Times New Roman" w:cs="Times New Roman"/>
          <w:sz w:val="28"/>
          <w:szCs w:val="28"/>
          <w:lang w:eastAsia="ru-RU"/>
        </w:rPr>
        <w:t xml:space="preserve">, 2007. – 206с.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Обухова,  Л.А. Новые 135 уроков здоровья, или Школа докторов природы (1 – 4 классы) / Л.А. Обухова, Н.А. </w:t>
      </w:r>
      <w:proofErr w:type="spellStart"/>
      <w:r w:rsidRPr="00AF217F">
        <w:rPr>
          <w:rFonts w:ascii="Times New Roman" w:eastAsia="Calibri" w:hAnsi="Times New Roman" w:cs="Times New Roman"/>
          <w:sz w:val="28"/>
          <w:szCs w:val="28"/>
          <w:lang w:eastAsia="ru-RU"/>
        </w:rPr>
        <w:t>Лемяскина</w:t>
      </w:r>
      <w:proofErr w:type="spellEnd"/>
      <w:r w:rsidRPr="00AF217F">
        <w:rPr>
          <w:rFonts w:ascii="Times New Roman" w:eastAsia="Calibri" w:hAnsi="Times New Roman" w:cs="Times New Roman"/>
          <w:sz w:val="28"/>
          <w:szCs w:val="28"/>
          <w:lang w:eastAsia="ru-RU"/>
        </w:rPr>
        <w:t xml:space="preserve">, О.Е. </w:t>
      </w:r>
      <w:proofErr w:type="spellStart"/>
      <w:r w:rsidRPr="00AF217F">
        <w:rPr>
          <w:rFonts w:ascii="Times New Roman" w:eastAsia="Calibri" w:hAnsi="Times New Roman" w:cs="Times New Roman"/>
          <w:sz w:val="28"/>
          <w:szCs w:val="28"/>
          <w:lang w:eastAsia="ru-RU"/>
        </w:rPr>
        <w:t>Жиренко</w:t>
      </w:r>
      <w:proofErr w:type="spellEnd"/>
      <w:r w:rsidRPr="00AF217F">
        <w:rPr>
          <w:rFonts w:ascii="Times New Roman" w:eastAsia="Calibri" w:hAnsi="Times New Roman" w:cs="Times New Roman"/>
          <w:sz w:val="28"/>
          <w:szCs w:val="28"/>
          <w:lang w:eastAsia="ru-RU"/>
        </w:rPr>
        <w:t xml:space="preserve">. – Москва: ВАКО, 2008. – 288с.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Руденко,  В.И. Игры, экскурсии и походы в летнем лагере: Сценарии и советы для вожатых / В.И. Руденко. – Ростов н</w:t>
      </w:r>
      <w:proofErr w:type="gramStart"/>
      <w:r w:rsidRPr="00AF217F">
        <w:rPr>
          <w:rFonts w:ascii="Times New Roman" w:eastAsia="Calibri" w:hAnsi="Times New Roman" w:cs="Times New Roman"/>
          <w:sz w:val="28"/>
          <w:szCs w:val="28"/>
          <w:lang w:eastAsia="ru-RU"/>
        </w:rPr>
        <w:t>/Д</w:t>
      </w:r>
      <w:proofErr w:type="gramEnd"/>
      <w:r w:rsidRPr="00AF217F">
        <w:rPr>
          <w:rFonts w:ascii="Times New Roman" w:eastAsia="Calibri" w:hAnsi="Times New Roman" w:cs="Times New Roman"/>
          <w:sz w:val="28"/>
          <w:szCs w:val="28"/>
          <w:lang w:eastAsia="ru-RU"/>
        </w:rPr>
        <w:t xml:space="preserve">: Феникс, 2005. – 224с.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Сысоева,  М.Е. Организация летнего отдыха детей / М.Е. Сысоева. – Москва: ВЛАДОС, 1999. – 176с.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Титов,  С.В. Здравствуй, лето! / С.В. Титов. -  Волгоград, Учитель, 2001.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 xml:space="preserve">Чурина,  Л. Игры, конкурсы, задания / Л. Чурина. – </w:t>
      </w:r>
      <w:proofErr w:type="spellStart"/>
      <w:r w:rsidRPr="00AF217F">
        <w:rPr>
          <w:rFonts w:ascii="Times New Roman" w:eastAsia="Calibri" w:hAnsi="Times New Roman" w:cs="Times New Roman"/>
          <w:sz w:val="28"/>
          <w:szCs w:val="28"/>
          <w:lang w:eastAsia="ru-RU"/>
        </w:rPr>
        <w:t>Москва</w:t>
      </w:r>
      <w:proofErr w:type="gramStart"/>
      <w:r w:rsidRPr="00AF217F">
        <w:rPr>
          <w:rFonts w:ascii="Times New Roman" w:eastAsia="Calibri" w:hAnsi="Times New Roman" w:cs="Times New Roman"/>
          <w:sz w:val="28"/>
          <w:szCs w:val="28"/>
          <w:lang w:eastAsia="ru-RU"/>
        </w:rPr>
        <w:t>:А</w:t>
      </w:r>
      <w:proofErr w:type="gramEnd"/>
      <w:r w:rsidRPr="00AF217F">
        <w:rPr>
          <w:rFonts w:ascii="Times New Roman" w:eastAsia="Calibri" w:hAnsi="Times New Roman" w:cs="Times New Roman"/>
          <w:sz w:val="28"/>
          <w:szCs w:val="28"/>
          <w:lang w:eastAsia="ru-RU"/>
        </w:rPr>
        <w:t>СТ</w:t>
      </w:r>
      <w:proofErr w:type="spellEnd"/>
      <w:r w:rsidRPr="00AF217F">
        <w:rPr>
          <w:rFonts w:ascii="Times New Roman" w:eastAsia="Calibri" w:hAnsi="Times New Roman" w:cs="Times New Roman"/>
          <w:sz w:val="28"/>
          <w:szCs w:val="28"/>
          <w:lang w:eastAsia="ru-RU"/>
        </w:rPr>
        <w:t xml:space="preserve">; СПб.: Сова, 2007. – 62с.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proofErr w:type="spellStart"/>
      <w:r w:rsidRPr="00AF217F">
        <w:rPr>
          <w:rFonts w:ascii="Times New Roman" w:eastAsia="Calibri" w:hAnsi="Times New Roman" w:cs="Times New Roman"/>
          <w:sz w:val="28"/>
          <w:szCs w:val="28"/>
          <w:lang w:eastAsia="ru-RU"/>
        </w:rPr>
        <w:t>Шаульская</w:t>
      </w:r>
      <w:proofErr w:type="spellEnd"/>
      <w:r w:rsidRPr="00AF217F">
        <w:rPr>
          <w:rFonts w:ascii="Times New Roman" w:eastAsia="Calibri" w:hAnsi="Times New Roman" w:cs="Times New Roman"/>
          <w:sz w:val="28"/>
          <w:szCs w:val="28"/>
          <w:lang w:eastAsia="ru-RU"/>
        </w:rPr>
        <w:t xml:space="preserve">,  Н.А. Летний лагерь: день за днем. День приятных сюрпризов / Н.А. </w:t>
      </w:r>
      <w:proofErr w:type="spellStart"/>
      <w:r w:rsidRPr="00AF217F">
        <w:rPr>
          <w:rFonts w:ascii="Times New Roman" w:eastAsia="Calibri" w:hAnsi="Times New Roman" w:cs="Times New Roman"/>
          <w:sz w:val="28"/>
          <w:szCs w:val="28"/>
          <w:lang w:eastAsia="ru-RU"/>
        </w:rPr>
        <w:t>Шаульская</w:t>
      </w:r>
      <w:proofErr w:type="spellEnd"/>
      <w:r w:rsidRPr="00AF217F">
        <w:rPr>
          <w:rFonts w:ascii="Times New Roman" w:eastAsia="Calibri" w:hAnsi="Times New Roman" w:cs="Times New Roman"/>
          <w:sz w:val="28"/>
          <w:szCs w:val="28"/>
          <w:lang w:eastAsia="ru-RU"/>
        </w:rPr>
        <w:t xml:space="preserve">. – Ярославль: Академия развития; Владимир: ВКТ, 2008. – 224 с. </w:t>
      </w:r>
    </w:p>
    <w:p w:rsidR="00AF217F" w:rsidRPr="00AF217F" w:rsidRDefault="00AF217F" w:rsidP="00AF217F">
      <w:pPr>
        <w:numPr>
          <w:ilvl w:val="0"/>
          <w:numId w:val="40"/>
        </w:numPr>
        <w:spacing w:before="100" w:beforeAutospacing="1" w:after="100" w:afterAutospacing="1" w:line="273" w:lineRule="auto"/>
        <w:contextualSpacing/>
        <w:jc w:val="both"/>
        <w:rPr>
          <w:rFonts w:ascii="Times New Roman" w:eastAsia="Calibri" w:hAnsi="Times New Roman" w:cs="Times New Roman"/>
          <w:sz w:val="28"/>
          <w:szCs w:val="28"/>
          <w:lang w:eastAsia="ru-RU"/>
        </w:rPr>
      </w:pPr>
      <w:r w:rsidRPr="00AF217F">
        <w:rPr>
          <w:rFonts w:ascii="Times New Roman" w:eastAsia="Calibri" w:hAnsi="Times New Roman" w:cs="Times New Roman"/>
          <w:sz w:val="28"/>
          <w:szCs w:val="28"/>
          <w:lang w:eastAsia="ru-RU"/>
        </w:rPr>
        <w:t>Шмаков,  С.А. Игры-шутки, игры-минутки / С.А. Шмаков. -  Москва, 1993.</w:t>
      </w:r>
    </w:p>
    <w:p w:rsidR="00AF217F" w:rsidRPr="00AF217F" w:rsidRDefault="00AF217F" w:rsidP="00AF217F">
      <w:pPr>
        <w:spacing w:before="100" w:beforeAutospacing="1" w:after="100" w:afterAutospacing="1" w:line="273" w:lineRule="auto"/>
        <w:contextualSpacing/>
        <w:jc w:val="both"/>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t xml:space="preserve"> </w:t>
      </w:r>
    </w:p>
    <w:p w:rsidR="00AF217F" w:rsidRPr="00AF217F" w:rsidRDefault="00AF217F" w:rsidP="00AF217F">
      <w:pPr>
        <w:spacing w:before="100" w:beforeAutospacing="1" w:after="100" w:afterAutospacing="1" w:line="273" w:lineRule="auto"/>
        <w:rPr>
          <w:rFonts w:ascii="Times New Roman" w:eastAsia="Calibri" w:hAnsi="Times New Roman" w:cs="Times New Roman"/>
          <w:b/>
          <w:sz w:val="28"/>
          <w:szCs w:val="28"/>
          <w:lang w:eastAsia="ru-RU"/>
        </w:rPr>
      </w:pPr>
      <w:r w:rsidRPr="00AF217F">
        <w:rPr>
          <w:rFonts w:ascii="Times New Roman" w:eastAsia="Calibri" w:hAnsi="Times New Roman" w:cs="Times New Roman"/>
          <w:b/>
          <w:sz w:val="28"/>
          <w:szCs w:val="28"/>
          <w:lang w:eastAsia="ru-RU"/>
        </w:rPr>
        <w:br w:type="page"/>
      </w:r>
    </w:p>
    <w:p w:rsidR="00B1439F" w:rsidRPr="00AF217F" w:rsidRDefault="00B1439F">
      <w:pPr>
        <w:rPr>
          <w:rFonts w:ascii="Times New Roman" w:hAnsi="Times New Roman" w:cs="Times New Roman"/>
          <w:sz w:val="28"/>
          <w:szCs w:val="28"/>
        </w:rPr>
      </w:pPr>
    </w:p>
    <w:sectPr w:rsidR="00B1439F" w:rsidRPr="00AF2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527"/>
    <w:multiLevelType w:val="multilevel"/>
    <w:tmpl w:val="458EAD6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
    <w:nsid w:val="07091C97"/>
    <w:multiLevelType w:val="multilevel"/>
    <w:tmpl w:val="176E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CF6D2E"/>
    <w:multiLevelType w:val="multilevel"/>
    <w:tmpl w:val="AD029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D844C9"/>
    <w:multiLevelType w:val="multilevel"/>
    <w:tmpl w:val="4C5E2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ED3B2C"/>
    <w:multiLevelType w:val="multilevel"/>
    <w:tmpl w:val="99469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4F2B72"/>
    <w:multiLevelType w:val="multilevel"/>
    <w:tmpl w:val="CCA455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FD6648"/>
    <w:multiLevelType w:val="multilevel"/>
    <w:tmpl w:val="2E582C82"/>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nsid w:val="36551BF3"/>
    <w:multiLevelType w:val="multilevel"/>
    <w:tmpl w:val="F63E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C15090"/>
    <w:multiLevelType w:val="multilevel"/>
    <w:tmpl w:val="C352A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8A0150B"/>
    <w:multiLevelType w:val="multilevel"/>
    <w:tmpl w:val="D7D6BB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3E5572A3"/>
    <w:multiLevelType w:val="multilevel"/>
    <w:tmpl w:val="4DDA2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5DE2429"/>
    <w:multiLevelType w:val="multilevel"/>
    <w:tmpl w:val="0018D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7B40C7A"/>
    <w:multiLevelType w:val="multilevel"/>
    <w:tmpl w:val="C83E72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nsid w:val="58491E51"/>
    <w:multiLevelType w:val="multilevel"/>
    <w:tmpl w:val="623C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01B2C95"/>
    <w:multiLevelType w:val="multilevel"/>
    <w:tmpl w:val="27C4D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1E54F45"/>
    <w:multiLevelType w:val="multilevel"/>
    <w:tmpl w:val="B7B64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D146EFD"/>
    <w:multiLevelType w:val="multilevel"/>
    <w:tmpl w:val="83AE2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7AB2003"/>
    <w:multiLevelType w:val="multilevel"/>
    <w:tmpl w:val="71A4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8622016"/>
    <w:multiLevelType w:val="multilevel"/>
    <w:tmpl w:val="426EC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B961E4"/>
    <w:multiLevelType w:val="multilevel"/>
    <w:tmpl w:val="5C80F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num>
  <w:num w:numId="7">
    <w:abstractNumId w:val="16"/>
  </w:num>
  <w:num w:numId="8">
    <w:abstractNumId w:val="16"/>
  </w:num>
  <w:num w:numId="9">
    <w:abstractNumId w:val="10"/>
  </w:num>
  <w:num w:numId="10">
    <w:abstractNumId w:val="10"/>
  </w:num>
  <w:num w:numId="11">
    <w:abstractNumId w:val="13"/>
  </w:num>
  <w:num w:numId="12">
    <w:abstractNumId w:val="13"/>
  </w:num>
  <w:num w:numId="13">
    <w:abstractNumId w:val="6"/>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2"/>
  </w:num>
  <w:num w:numId="18">
    <w:abstractNumId w:val="2"/>
  </w:num>
  <w:num w:numId="19">
    <w:abstractNumId w:val="7"/>
  </w:num>
  <w:num w:numId="20">
    <w:abstractNumId w:val="7"/>
  </w:num>
  <w:num w:numId="21">
    <w:abstractNumId w:val="5"/>
  </w:num>
  <w:num w:numId="22">
    <w:abstractNumId w:val="5"/>
  </w:num>
  <w:num w:numId="23">
    <w:abstractNumId w:val="1"/>
  </w:num>
  <w:num w:numId="24">
    <w:abstractNumId w:val="1"/>
  </w:num>
  <w:num w:numId="25">
    <w:abstractNumId w:val="19"/>
  </w:num>
  <w:num w:numId="26">
    <w:abstractNumId w:val="19"/>
  </w:num>
  <w:num w:numId="27">
    <w:abstractNumId w:val="3"/>
  </w:num>
  <w:num w:numId="28">
    <w:abstractNumId w:val="3"/>
  </w:num>
  <w:num w:numId="29">
    <w:abstractNumId w:val="11"/>
  </w:num>
  <w:num w:numId="30">
    <w:abstractNumId w:val="11"/>
  </w:num>
  <w:num w:numId="31">
    <w:abstractNumId w:val="4"/>
  </w:num>
  <w:num w:numId="32">
    <w:abstractNumId w:val="4"/>
  </w:num>
  <w:num w:numId="33">
    <w:abstractNumId w:val="8"/>
  </w:num>
  <w:num w:numId="34">
    <w:abstractNumId w:val="8"/>
  </w:num>
  <w:num w:numId="35">
    <w:abstractNumId w:val="14"/>
  </w:num>
  <w:num w:numId="36">
    <w:abstractNumId w:val="14"/>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7F"/>
    <w:rsid w:val="00AF217F"/>
    <w:rsid w:val="00B1439F"/>
    <w:rsid w:val="00F2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17F"/>
  </w:style>
  <w:style w:type="paragraph" w:styleId="a3">
    <w:name w:val="footer"/>
    <w:basedOn w:val="a"/>
    <w:link w:val="a4"/>
    <w:uiPriority w:val="99"/>
    <w:semiHidden/>
    <w:unhideWhenUsed/>
    <w:rsid w:val="00AF217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4">
    <w:name w:val="Нижний колонтитул Знак"/>
    <w:basedOn w:val="a0"/>
    <w:link w:val="a3"/>
    <w:uiPriority w:val="99"/>
    <w:semiHidden/>
    <w:rsid w:val="00AF217F"/>
    <w:rPr>
      <w:rFonts w:ascii="Calibri" w:eastAsia="Times New Roman" w:hAnsi="Calibri" w:cs="Times New Roman"/>
      <w:sz w:val="24"/>
      <w:szCs w:val="24"/>
      <w:lang w:eastAsia="ru-RU"/>
    </w:rPr>
  </w:style>
  <w:style w:type="paragraph" w:styleId="a5">
    <w:name w:val="Body Text"/>
    <w:basedOn w:val="a"/>
    <w:link w:val="a6"/>
    <w:uiPriority w:val="99"/>
    <w:semiHidden/>
    <w:unhideWhenUsed/>
    <w:rsid w:val="00AF217F"/>
    <w:pPr>
      <w:widowControl w:val="0"/>
      <w:autoSpaceDE w:val="0"/>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AF217F"/>
    <w:rPr>
      <w:rFonts w:ascii="Times New Roman" w:eastAsia="Times New Roman" w:hAnsi="Times New Roman" w:cs="Times New Roman"/>
      <w:sz w:val="24"/>
      <w:szCs w:val="24"/>
      <w:lang w:eastAsia="ru-RU"/>
    </w:rPr>
  </w:style>
  <w:style w:type="paragraph" w:customStyle="1" w:styleId="10">
    <w:name w:val="Абзац списка1"/>
    <w:basedOn w:val="a"/>
    <w:rsid w:val="00AF217F"/>
    <w:pPr>
      <w:spacing w:before="100" w:beforeAutospacing="1" w:after="100" w:afterAutospacing="1" w:line="256" w:lineRule="auto"/>
      <w:contextualSpacing/>
    </w:pPr>
    <w:rPr>
      <w:rFonts w:ascii="Calibri" w:eastAsia="Times New Roman" w:hAnsi="Calibri" w:cs="Times New Roman"/>
      <w:sz w:val="24"/>
      <w:szCs w:val="24"/>
      <w:lang w:eastAsia="ru-RU"/>
    </w:rPr>
  </w:style>
  <w:style w:type="table" w:styleId="a7">
    <w:name w:val="Table Grid"/>
    <w:basedOn w:val="a1"/>
    <w:uiPriority w:val="99"/>
    <w:unhideWhenUsed/>
    <w:rsid w:val="00AF217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17F"/>
  </w:style>
  <w:style w:type="paragraph" w:styleId="a3">
    <w:name w:val="footer"/>
    <w:basedOn w:val="a"/>
    <w:link w:val="a4"/>
    <w:uiPriority w:val="99"/>
    <w:semiHidden/>
    <w:unhideWhenUsed/>
    <w:rsid w:val="00AF217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4">
    <w:name w:val="Нижний колонтитул Знак"/>
    <w:basedOn w:val="a0"/>
    <w:link w:val="a3"/>
    <w:uiPriority w:val="99"/>
    <w:semiHidden/>
    <w:rsid w:val="00AF217F"/>
    <w:rPr>
      <w:rFonts w:ascii="Calibri" w:eastAsia="Times New Roman" w:hAnsi="Calibri" w:cs="Times New Roman"/>
      <w:sz w:val="24"/>
      <w:szCs w:val="24"/>
      <w:lang w:eastAsia="ru-RU"/>
    </w:rPr>
  </w:style>
  <w:style w:type="paragraph" w:styleId="a5">
    <w:name w:val="Body Text"/>
    <w:basedOn w:val="a"/>
    <w:link w:val="a6"/>
    <w:uiPriority w:val="99"/>
    <w:semiHidden/>
    <w:unhideWhenUsed/>
    <w:rsid w:val="00AF217F"/>
    <w:pPr>
      <w:widowControl w:val="0"/>
      <w:autoSpaceDE w:val="0"/>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AF217F"/>
    <w:rPr>
      <w:rFonts w:ascii="Times New Roman" w:eastAsia="Times New Roman" w:hAnsi="Times New Roman" w:cs="Times New Roman"/>
      <w:sz w:val="24"/>
      <w:szCs w:val="24"/>
      <w:lang w:eastAsia="ru-RU"/>
    </w:rPr>
  </w:style>
  <w:style w:type="paragraph" w:customStyle="1" w:styleId="10">
    <w:name w:val="Абзац списка1"/>
    <w:basedOn w:val="a"/>
    <w:rsid w:val="00AF217F"/>
    <w:pPr>
      <w:spacing w:before="100" w:beforeAutospacing="1" w:after="100" w:afterAutospacing="1" w:line="256" w:lineRule="auto"/>
      <w:contextualSpacing/>
    </w:pPr>
    <w:rPr>
      <w:rFonts w:ascii="Calibri" w:eastAsia="Times New Roman" w:hAnsi="Calibri" w:cs="Times New Roman"/>
      <w:sz w:val="24"/>
      <w:szCs w:val="24"/>
      <w:lang w:eastAsia="ru-RU"/>
    </w:rPr>
  </w:style>
  <w:style w:type="table" w:styleId="a7">
    <w:name w:val="Table Grid"/>
    <w:basedOn w:val="a1"/>
    <w:uiPriority w:val="99"/>
    <w:unhideWhenUsed/>
    <w:rsid w:val="00AF217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14524</Words>
  <Characters>82789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2025-06-20T05:44:00Z</dcterms:created>
  <dcterms:modified xsi:type="dcterms:W3CDTF">2025-06-20T04:02:00Z</dcterms:modified>
</cp:coreProperties>
</file>